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62C3D859" w:rsidR="000A3C2F" w:rsidRDefault="005113A9" w:rsidP="003E65BA">
      <w:pPr>
        <w:pStyle w:val="Heading1"/>
      </w:pPr>
      <w:r>
        <w:t>Technology Appraisal Committee C</w:t>
      </w:r>
      <w:r w:rsidR="000A3C2F">
        <w:t xml:space="preserve"> meeting minutes</w:t>
      </w:r>
    </w:p>
    <w:p w14:paraId="1B1C52DF" w14:textId="3E1F7939" w:rsidR="00BA4EAD" w:rsidRDefault="00BA4EAD" w:rsidP="00C7373D">
      <w:pPr>
        <w:pStyle w:val="Paragraphnonumbers"/>
      </w:pPr>
      <w:r w:rsidRPr="00BA4EAD">
        <w:rPr>
          <w:b/>
        </w:rPr>
        <w:t>Minutes:</w:t>
      </w:r>
      <w:r>
        <w:rPr>
          <w:b/>
        </w:rPr>
        <w:tab/>
      </w:r>
      <w:r w:rsidR="00682F9B">
        <w:rPr>
          <w:b/>
        </w:rPr>
        <w:tab/>
      </w:r>
      <w:r w:rsidR="008B7821">
        <w:t>C</w:t>
      </w:r>
      <w:r w:rsidR="005973A0">
        <w:t>onfirmed</w:t>
      </w:r>
    </w:p>
    <w:p w14:paraId="28A3F06E" w14:textId="5D49E62C" w:rsidR="00BA4EAD" w:rsidRPr="00205638" w:rsidRDefault="00BA4EAD" w:rsidP="00C7373D">
      <w:pPr>
        <w:pStyle w:val="Paragraphnonumbers"/>
      </w:pPr>
      <w:r w:rsidRPr="006231D3">
        <w:rPr>
          <w:b/>
        </w:rPr>
        <w:t>Date and time:</w:t>
      </w:r>
      <w:r w:rsidRPr="006231D3">
        <w:rPr>
          <w:b/>
        </w:rPr>
        <w:tab/>
      </w:r>
      <w:r w:rsidR="00682F9B">
        <w:rPr>
          <w:b/>
        </w:rPr>
        <w:tab/>
      </w:r>
      <w:r w:rsidR="005973A0">
        <w:t>Wednesday 6 April 2022</w:t>
      </w:r>
    </w:p>
    <w:p w14:paraId="344B8760" w14:textId="233954CB" w:rsidR="00BA4EAD" w:rsidRDefault="00BA4EAD" w:rsidP="00C7373D">
      <w:pPr>
        <w:pStyle w:val="Paragraphnonumbers"/>
      </w:pPr>
      <w:r w:rsidRPr="006231D3">
        <w:rPr>
          <w:b/>
        </w:rPr>
        <w:t>Location:</w:t>
      </w:r>
      <w:r w:rsidRPr="006231D3">
        <w:rPr>
          <w:b/>
        </w:rPr>
        <w:tab/>
      </w:r>
      <w:r w:rsidR="00682F9B">
        <w:rPr>
          <w:b/>
        </w:rPr>
        <w:tab/>
      </w:r>
      <w:r w:rsidR="005973A0">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06A6B988" w14:textId="579A3424" w:rsidR="005113A9" w:rsidRDefault="005113A9" w:rsidP="005113A9">
      <w:pPr>
        <w:pStyle w:val="Paragraph"/>
      </w:pPr>
      <w:r w:rsidRPr="00F53A0E">
        <w:t>Professor Stephen O’Brien (Chair)</w:t>
      </w:r>
      <w:r w:rsidRPr="00F53A0E">
        <w:tab/>
      </w:r>
      <w:r w:rsidRPr="00F53A0E">
        <w:tab/>
      </w:r>
      <w:r>
        <w:tab/>
      </w:r>
      <w:r w:rsidR="000503ED">
        <w:tab/>
      </w:r>
      <w:r w:rsidRPr="00F53A0E">
        <w:t>Present for all items</w:t>
      </w:r>
    </w:p>
    <w:p w14:paraId="7F3BE362" w14:textId="51CF3C18" w:rsidR="005113A9" w:rsidRPr="00F53A0E" w:rsidRDefault="005113A9" w:rsidP="005113A9">
      <w:pPr>
        <w:pStyle w:val="Paragraph"/>
      </w:pPr>
      <w:r w:rsidRPr="005113A9">
        <w:t>Dr Richard Nicholas</w:t>
      </w:r>
      <w:r>
        <w:t xml:space="preserve"> (Vice Chair)</w:t>
      </w:r>
      <w:r w:rsidRPr="005113A9">
        <w:tab/>
      </w:r>
      <w:r w:rsidRPr="005113A9">
        <w:tab/>
      </w:r>
      <w:r w:rsidRPr="005113A9">
        <w:tab/>
      </w:r>
      <w:r w:rsidRPr="005113A9">
        <w:tab/>
      </w:r>
      <w:r w:rsidR="000503ED">
        <w:tab/>
      </w:r>
      <w:r w:rsidRPr="005113A9">
        <w:t>Present for all items</w:t>
      </w:r>
    </w:p>
    <w:p w14:paraId="4528556C" w14:textId="16413798" w:rsidR="005113A9" w:rsidRPr="00F53A0E" w:rsidRDefault="005113A9" w:rsidP="005113A9">
      <w:pPr>
        <w:pStyle w:val="Paragraph"/>
      </w:pPr>
      <w:r w:rsidRPr="00F53A0E">
        <w:t>Dr Alex Cale</w:t>
      </w:r>
      <w:r w:rsidRPr="00F53A0E">
        <w:tab/>
      </w:r>
      <w:r w:rsidRPr="00F53A0E">
        <w:tab/>
      </w:r>
      <w:r w:rsidRPr="00F53A0E">
        <w:tab/>
      </w:r>
      <w:r w:rsidRPr="00F53A0E">
        <w:tab/>
      </w:r>
      <w:r w:rsidR="000503ED">
        <w:tab/>
      </w:r>
      <w:r w:rsidRPr="00F53A0E">
        <w:t>Present for all items</w:t>
      </w:r>
    </w:p>
    <w:p w14:paraId="3761E0DC" w14:textId="5EFE71A6" w:rsidR="005113A9" w:rsidRPr="00F53A0E" w:rsidRDefault="005113A9" w:rsidP="005113A9">
      <w:pPr>
        <w:pStyle w:val="Paragraph"/>
      </w:pPr>
      <w:r w:rsidRPr="00F53A0E">
        <w:t>Michael Chambers</w:t>
      </w:r>
      <w:r w:rsidRPr="00F53A0E">
        <w:tab/>
      </w:r>
      <w:r w:rsidRPr="00F53A0E">
        <w:tab/>
      </w:r>
      <w:r w:rsidRPr="00F53A0E">
        <w:tab/>
      </w:r>
      <w:r w:rsidRPr="00F53A0E">
        <w:tab/>
      </w:r>
      <w:r w:rsidR="000503ED">
        <w:tab/>
      </w:r>
      <w:r w:rsidRPr="00F53A0E">
        <w:t>Present for all items</w:t>
      </w:r>
    </w:p>
    <w:p w14:paraId="40FC1C7B" w14:textId="625AC651" w:rsidR="005113A9" w:rsidRPr="00F53A0E" w:rsidRDefault="005113A9" w:rsidP="005113A9">
      <w:pPr>
        <w:pStyle w:val="Paragraph"/>
      </w:pPr>
      <w:r w:rsidRPr="00F53A0E">
        <w:t>Dr Prithwiraj Das</w:t>
      </w:r>
      <w:r w:rsidRPr="00F53A0E">
        <w:tab/>
      </w:r>
      <w:r w:rsidRPr="00F53A0E">
        <w:tab/>
      </w:r>
      <w:r w:rsidRPr="00F53A0E">
        <w:tab/>
      </w:r>
      <w:r w:rsidRPr="00F53A0E">
        <w:tab/>
      </w:r>
      <w:r w:rsidR="000503ED">
        <w:tab/>
      </w:r>
      <w:r w:rsidRPr="00F53A0E">
        <w:t>Present for all items</w:t>
      </w:r>
    </w:p>
    <w:p w14:paraId="22DD7C3E" w14:textId="4F770989" w:rsidR="005113A9" w:rsidRPr="00F53A0E" w:rsidRDefault="005113A9" w:rsidP="005113A9">
      <w:pPr>
        <w:pStyle w:val="Paragraph"/>
      </w:pPr>
      <w:r w:rsidRPr="00F53A0E">
        <w:t xml:space="preserve">Dr David Foreman </w:t>
      </w:r>
      <w:r w:rsidRPr="00F53A0E">
        <w:tab/>
      </w:r>
      <w:r w:rsidRPr="00F53A0E">
        <w:tab/>
      </w:r>
      <w:r w:rsidRPr="00F53A0E">
        <w:tab/>
      </w:r>
      <w:r w:rsidRPr="00F53A0E">
        <w:tab/>
      </w:r>
      <w:r w:rsidR="000503ED">
        <w:tab/>
      </w:r>
      <w:r w:rsidRPr="00F53A0E">
        <w:t>Present for all items</w:t>
      </w:r>
    </w:p>
    <w:p w14:paraId="25F41D08" w14:textId="24B5AD21" w:rsidR="005113A9" w:rsidRPr="00F53A0E" w:rsidRDefault="005113A9" w:rsidP="005113A9">
      <w:pPr>
        <w:pStyle w:val="Paragraph"/>
      </w:pPr>
      <w:r w:rsidRPr="00F53A0E">
        <w:t>Dr Rob Forsyth</w:t>
      </w:r>
      <w:r w:rsidRPr="00F53A0E">
        <w:tab/>
      </w:r>
      <w:r w:rsidRPr="00F53A0E">
        <w:tab/>
      </w:r>
      <w:r w:rsidRPr="00F53A0E">
        <w:tab/>
      </w:r>
      <w:r w:rsidRPr="00F53A0E">
        <w:tab/>
      </w:r>
      <w:r w:rsidR="000503ED">
        <w:tab/>
      </w:r>
      <w:r w:rsidRPr="00F53A0E">
        <w:t>Present for all items</w:t>
      </w:r>
    </w:p>
    <w:p w14:paraId="210A92D3" w14:textId="68BF9517" w:rsidR="005113A9" w:rsidRPr="00F53A0E" w:rsidRDefault="005113A9" w:rsidP="005113A9">
      <w:pPr>
        <w:pStyle w:val="Paragraph"/>
      </w:pPr>
      <w:r w:rsidRPr="00F53A0E">
        <w:t>Dr Natalie Hallas</w:t>
      </w:r>
      <w:r w:rsidRPr="00F53A0E">
        <w:tab/>
      </w:r>
      <w:r w:rsidRPr="00F53A0E">
        <w:tab/>
      </w:r>
      <w:r w:rsidRPr="00F53A0E">
        <w:tab/>
      </w:r>
      <w:r w:rsidRPr="00F53A0E">
        <w:tab/>
      </w:r>
      <w:r w:rsidR="000503ED">
        <w:tab/>
      </w:r>
      <w:r w:rsidRPr="00F53A0E">
        <w:t>Present for all items</w:t>
      </w:r>
    </w:p>
    <w:p w14:paraId="2DAF771B" w14:textId="18C785D9" w:rsidR="005113A9" w:rsidRPr="00F53A0E" w:rsidRDefault="005113A9" w:rsidP="005113A9">
      <w:pPr>
        <w:pStyle w:val="Paragraph"/>
      </w:pPr>
      <w:r w:rsidRPr="00F53A0E">
        <w:t>John Hampson</w:t>
      </w:r>
      <w:r w:rsidRPr="00F53A0E">
        <w:tab/>
      </w:r>
      <w:r w:rsidRPr="00F53A0E">
        <w:tab/>
      </w:r>
      <w:r w:rsidRPr="00F53A0E">
        <w:tab/>
      </w:r>
      <w:r w:rsidRPr="00F53A0E">
        <w:tab/>
      </w:r>
      <w:r w:rsidR="000503ED">
        <w:tab/>
      </w:r>
      <w:r w:rsidRPr="00F53A0E">
        <w:t>Present for all items</w:t>
      </w:r>
    </w:p>
    <w:p w14:paraId="3F79011A" w14:textId="39669E4A" w:rsidR="005113A9" w:rsidRPr="00F53A0E" w:rsidRDefault="005113A9" w:rsidP="005113A9">
      <w:pPr>
        <w:pStyle w:val="Paragraph"/>
      </w:pPr>
      <w:r w:rsidRPr="00F53A0E">
        <w:t>Dr Nigel Langford</w:t>
      </w:r>
      <w:r w:rsidRPr="00F53A0E">
        <w:tab/>
      </w:r>
      <w:r w:rsidRPr="00F53A0E">
        <w:tab/>
      </w:r>
      <w:r w:rsidRPr="00F53A0E">
        <w:tab/>
      </w:r>
      <w:r w:rsidRPr="00F53A0E">
        <w:tab/>
      </w:r>
      <w:r w:rsidR="000503ED">
        <w:tab/>
      </w:r>
      <w:r w:rsidRPr="00F53A0E">
        <w:t>Present for all items</w:t>
      </w:r>
    </w:p>
    <w:p w14:paraId="795EA979" w14:textId="30D34929" w:rsidR="005113A9" w:rsidRPr="00F53A0E" w:rsidRDefault="005113A9" w:rsidP="005113A9">
      <w:pPr>
        <w:pStyle w:val="Paragraph"/>
      </w:pPr>
      <w:proofErr w:type="spellStart"/>
      <w:r w:rsidRPr="00F53A0E">
        <w:t>Kirandip</w:t>
      </w:r>
      <w:proofErr w:type="spellEnd"/>
      <w:r w:rsidRPr="00F53A0E">
        <w:t xml:space="preserve"> </w:t>
      </w:r>
      <w:proofErr w:type="spellStart"/>
      <w:r w:rsidRPr="00F53A0E">
        <w:t>Moyo</w:t>
      </w:r>
      <w:proofErr w:type="spellEnd"/>
      <w:r w:rsidRPr="00F53A0E">
        <w:tab/>
      </w:r>
      <w:r w:rsidRPr="00F53A0E">
        <w:tab/>
      </w:r>
      <w:r w:rsidRPr="00F53A0E">
        <w:tab/>
      </w:r>
      <w:r w:rsidRPr="00F53A0E">
        <w:tab/>
      </w:r>
      <w:r w:rsidR="000503ED">
        <w:tab/>
      </w:r>
      <w:r w:rsidRPr="000503ED">
        <w:t>Present for all items</w:t>
      </w:r>
    </w:p>
    <w:p w14:paraId="1E51D72C" w14:textId="34AA804A" w:rsidR="005113A9" w:rsidRPr="00F53A0E" w:rsidRDefault="005113A9" w:rsidP="005113A9">
      <w:pPr>
        <w:pStyle w:val="Paragraph"/>
      </w:pPr>
      <w:proofErr w:type="spellStart"/>
      <w:r w:rsidRPr="00F53A0E">
        <w:t>Ugochi</w:t>
      </w:r>
      <w:proofErr w:type="spellEnd"/>
      <w:r w:rsidRPr="00F53A0E">
        <w:t xml:space="preserve"> </w:t>
      </w:r>
      <w:proofErr w:type="spellStart"/>
      <w:r w:rsidRPr="00F53A0E">
        <w:t>Nwulu</w:t>
      </w:r>
      <w:proofErr w:type="spellEnd"/>
      <w:r w:rsidRPr="00F53A0E">
        <w:tab/>
      </w:r>
      <w:r w:rsidRPr="00F53A0E">
        <w:tab/>
      </w:r>
      <w:r w:rsidRPr="00F53A0E">
        <w:tab/>
      </w:r>
      <w:r w:rsidRPr="00F53A0E">
        <w:tab/>
      </w:r>
      <w:r w:rsidR="000503ED">
        <w:tab/>
      </w:r>
      <w:r w:rsidRPr="00F53A0E">
        <w:t>Present for all items</w:t>
      </w:r>
    </w:p>
    <w:p w14:paraId="44B8882E" w14:textId="0C085AEC" w:rsidR="005113A9" w:rsidRPr="00F53A0E" w:rsidRDefault="005113A9" w:rsidP="005113A9">
      <w:pPr>
        <w:pStyle w:val="Paragraph"/>
      </w:pPr>
      <w:r w:rsidRPr="00F53A0E">
        <w:t>Stella O’Brien</w:t>
      </w:r>
      <w:r w:rsidRPr="00F53A0E">
        <w:tab/>
      </w:r>
      <w:r w:rsidRPr="00F53A0E">
        <w:tab/>
      </w:r>
      <w:r w:rsidRPr="00F53A0E">
        <w:tab/>
      </w:r>
      <w:r w:rsidRPr="00F53A0E">
        <w:tab/>
      </w:r>
      <w:r w:rsidR="000503ED">
        <w:tab/>
      </w:r>
      <w:r w:rsidRPr="00F53A0E">
        <w:t>Present for all items</w:t>
      </w:r>
    </w:p>
    <w:p w14:paraId="06124053" w14:textId="3794C083" w:rsidR="005113A9" w:rsidRPr="00F53A0E" w:rsidRDefault="005113A9" w:rsidP="005113A9">
      <w:pPr>
        <w:pStyle w:val="Paragraph"/>
      </w:pPr>
      <w:r w:rsidRPr="00F53A0E">
        <w:t>Professor Andrew Renehan</w:t>
      </w:r>
      <w:r w:rsidRPr="00F53A0E">
        <w:tab/>
      </w:r>
      <w:r w:rsidRPr="00F53A0E">
        <w:tab/>
      </w:r>
      <w:r w:rsidRPr="00F53A0E">
        <w:tab/>
      </w:r>
      <w:r w:rsidRPr="00F53A0E">
        <w:tab/>
      </w:r>
      <w:r w:rsidR="000503ED">
        <w:tab/>
      </w:r>
      <w:bookmarkStart w:id="0" w:name="_Hlk101882153"/>
      <w:r w:rsidRPr="00F53A0E">
        <w:t>Present for all items</w:t>
      </w:r>
      <w:bookmarkEnd w:id="0"/>
    </w:p>
    <w:p w14:paraId="053A673B" w14:textId="2F354310" w:rsidR="005113A9" w:rsidRPr="00F53A0E" w:rsidRDefault="005113A9" w:rsidP="005113A9">
      <w:pPr>
        <w:pStyle w:val="Paragraph"/>
      </w:pPr>
      <w:r w:rsidRPr="00F53A0E">
        <w:t>Professor Matthew Stevenson</w:t>
      </w:r>
      <w:r w:rsidRPr="00F53A0E">
        <w:tab/>
      </w:r>
      <w:r w:rsidRPr="00F53A0E">
        <w:tab/>
      </w:r>
      <w:r w:rsidRPr="00F53A0E">
        <w:tab/>
      </w:r>
      <w:r w:rsidRPr="00F53A0E">
        <w:tab/>
      </w:r>
      <w:r w:rsidR="000503ED">
        <w:tab/>
      </w:r>
      <w:r w:rsidR="0042171B" w:rsidRPr="0042171B">
        <w:t>Present for all items</w:t>
      </w:r>
    </w:p>
    <w:p w14:paraId="2C96E2F4" w14:textId="7F23CC34" w:rsidR="005113A9" w:rsidRPr="00F53A0E" w:rsidRDefault="005113A9" w:rsidP="005113A9">
      <w:pPr>
        <w:pStyle w:val="Paragraph"/>
      </w:pPr>
      <w:r w:rsidRPr="00F53A0E">
        <w:t>Professor Paul Tappenden</w:t>
      </w:r>
      <w:r w:rsidRPr="00F53A0E">
        <w:tab/>
      </w:r>
      <w:r w:rsidRPr="00F53A0E">
        <w:tab/>
      </w:r>
      <w:r w:rsidRPr="00F53A0E">
        <w:tab/>
      </w:r>
      <w:r w:rsidRPr="00F53A0E">
        <w:tab/>
      </w:r>
      <w:r w:rsidR="000503ED">
        <w:tab/>
      </w:r>
      <w:r w:rsidRPr="00F53A0E">
        <w:t>Present for all items</w:t>
      </w:r>
    </w:p>
    <w:p w14:paraId="338D7E09" w14:textId="1B5DF45C" w:rsidR="005113A9" w:rsidRPr="00F53A0E" w:rsidRDefault="005113A9" w:rsidP="005113A9">
      <w:pPr>
        <w:pStyle w:val="Paragraph"/>
      </w:pPr>
      <w:r w:rsidRPr="00F53A0E">
        <w:t>Dr Derek Ward</w:t>
      </w:r>
      <w:r w:rsidRPr="00F53A0E">
        <w:tab/>
      </w:r>
      <w:r w:rsidRPr="00F53A0E">
        <w:tab/>
      </w:r>
      <w:r w:rsidRPr="00F53A0E">
        <w:tab/>
      </w:r>
      <w:r w:rsidRPr="00F53A0E">
        <w:tab/>
      </w:r>
      <w:r w:rsidR="000503ED">
        <w:tab/>
      </w:r>
      <w:r w:rsidRPr="00F53A0E">
        <w:t>Present for all items</w:t>
      </w:r>
    </w:p>
    <w:p w14:paraId="2B1F55A5" w14:textId="7BF350B4" w:rsidR="002B5720" w:rsidRDefault="00BA4EAD" w:rsidP="003E65BA">
      <w:pPr>
        <w:pStyle w:val="Heading3unnumbered"/>
      </w:pPr>
      <w:r w:rsidRPr="006231D3">
        <w:t xml:space="preserve">NICE staff </w:t>
      </w:r>
      <w:r w:rsidRPr="00FD0266">
        <w:t>present</w:t>
      </w:r>
    </w:p>
    <w:p w14:paraId="6C25627F" w14:textId="0ADF1B5C" w:rsidR="00BA4EAD" w:rsidRDefault="005973A0" w:rsidP="00C7373D">
      <w:pPr>
        <w:pStyle w:val="Paragraphnonumbers"/>
      </w:pPr>
      <w:r w:rsidRPr="005973A0">
        <w:t>Ross Dent</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r w:rsidR="00BA4EAD" w:rsidRPr="00205638">
        <w:t xml:space="preserve">Present for all </w:t>
      </w:r>
      <w:r w:rsidR="00BA4EAD" w:rsidRPr="00C7373D">
        <w:t>items</w:t>
      </w:r>
    </w:p>
    <w:p w14:paraId="71408DE2" w14:textId="515CCA0D" w:rsidR="002B5720" w:rsidRDefault="005973A0" w:rsidP="00C7373D">
      <w:pPr>
        <w:pStyle w:val="Paragraphnonumbers"/>
      </w:pPr>
      <w:r w:rsidRPr="005973A0">
        <w:t>Louise Jafferally</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2B5720" w:rsidRPr="002B5720">
        <w:t>Present for all items</w:t>
      </w:r>
    </w:p>
    <w:p w14:paraId="548FF8BB" w14:textId="23BE5A13" w:rsidR="002B5720" w:rsidRDefault="005973A0" w:rsidP="00C7373D">
      <w:pPr>
        <w:pStyle w:val="Paragraphnonumbers"/>
      </w:pPr>
      <w:r w:rsidRPr="005973A0">
        <w:t xml:space="preserve">Louise </w:t>
      </w:r>
      <w:proofErr w:type="spellStart"/>
      <w:r w:rsidRPr="005973A0">
        <w:t>Crathorne</w:t>
      </w:r>
      <w:proofErr w:type="spellEnd"/>
      <w:r w:rsidR="002B5720" w:rsidRPr="002B5720">
        <w:t xml:space="preserve">, </w:t>
      </w:r>
      <w:r w:rsidR="001501C0" w:rsidRPr="001501C0">
        <w:t>Heath Technology Assessment Adviser</w:t>
      </w:r>
      <w:r w:rsidR="001501C0">
        <w:tab/>
      </w:r>
      <w:r w:rsidR="002B5720" w:rsidRPr="002B5720">
        <w:t>Present for all items</w:t>
      </w:r>
    </w:p>
    <w:p w14:paraId="324611D9" w14:textId="4AE366CA" w:rsidR="002B5720" w:rsidRDefault="005973A0" w:rsidP="00C7373D">
      <w:pPr>
        <w:pStyle w:val="Paragraphnonumbers"/>
      </w:pPr>
      <w:r w:rsidRPr="005973A0">
        <w:lastRenderedPageBreak/>
        <w:t>Zain Hussain</w:t>
      </w:r>
      <w:r w:rsidR="002B5720" w:rsidRPr="002B5720">
        <w:t xml:space="preserve">, </w:t>
      </w:r>
      <w:bookmarkStart w:id="1" w:name="_Hlk100819795"/>
      <w:r w:rsidR="001501C0" w:rsidRPr="001501C0">
        <w:t>Heath Technology Assessment Analyst</w:t>
      </w:r>
      <w:r w:rsidR="002B5720" w:rsidRPr="002B5720">
        <w:tab/>
      </w:r>
      <w:r w:rsidR="00682F9B">
        <w:tab/>
      </w:r>
      <w:r w:rsidR="002B5720" w:rsidRPr="002B5720">
        <w:t>Present for all items</w:t>
      </w:r>
      <w:bookmarkEnd w:id="1"/>
    </w:p>
    <w:p w14:paraId="10EB3684" w14:textId="7B3C0DF6" w:rsidR="002B2BC1" w:rsidRDefault="002B2BC1" w:rsidP="00C7373D">
      <w:pPr>
        <w:pStyle w:val="Paragraphnonumbers"/>
      </w:pPr>
      <w:r>
        <w:t xml:space="preserve">Janet Boadu, </w:t>
      </w:r>
      <w:r w:rsidRPr="001501C0">
        <w:t>Heath Technology Assessment Analyst</w:t>
      </w:r>
      <w:r w:rsidRPr="002B5720">
        <w:tab/>
      </w:r>
      <w:r>
        <w:tab/>
      </w:r>
      <w:r w:rsidRPr="002B5720">
        <w:t>Present for all items</w:t>
      </w:r>
    </w:p>
    <w:p w14:paraId="03806E13" w14:textId="434E8615" w:rsidR="002B2BC1" w:rsidRDefault="002B2BC1" w:rsidP="00C7373D">
      <w:pPr>
        <w:pStyle w:val="Paragraphnonumbers"/>
      </w:pPr>
      <w:r>
        <w:t xml:space="preserve">Rachel Ramsden, </w:t>
      </w:r>
      <w:r w:rsidRPr="001501C0">
        <w:t>Heath Technology Assessment Analyst</w:t>
      </w:r>
      <w:r w:rsidRPr="002B5720">
        <w:tab/>
        <w:t>Present for all items</w:t>
      </w:r>
    </w:p>
    <w:p w14:paraId="45278B99" w14:textId="06A1D585" w:rsidR="002B5720" w:rsidRDefault="005065A3" w:rsidP="00C7373D">
      <w:pPr>
        <w:pStyle w:val="Paragraphnonumbers"/>
      </w:pPr>
      <w:r w:rsidRPr="005065A3">
        <w:t>Benjamin Gregory</w:t>
      </w:r>
      <w:r w:rsidR="001501C0" w:rsidRPr="001501C0">
        <w:t>, Business Analyst, RIA</w:t>
      </w:r>
      <w:r w:rsidR="001501C0" w:rsidRPr="001501C0">
        <w:tab/>
      </w:r>
      <w:r w:rsidR="001501C0" w:rsidRPr="001501C0">
        <w:tab/>
      </w:r>
      <w:r w:rsidR="002B5720" w:rsidRPr="002B5720">
        <w:tab/>
        <w:t>Present for all items</w:t>
      </w:r>
    </w:p>
    <w:p w14:paraId="770CC907" w14:textId="0E87A280" w:rsidR="002B5720" w:rsidRDefault="005973A0" w:rsidP="00C7373D">
      <w:pPr>
        <w:pStyle w:val="Paragraphnonumbers"/>
      </w:pPr>
      <w:r w:rsidRPr="005973A0">
        <w:t>Helen Barnett</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682F9B">
        <w:tab/>
      </w:r>
      <w:r w:rsidR="002B5720" w:rsidRPr="002B5720">
        <w:t>Present for all items</w:t>
      </w:r>
    </w:p>
    <w:p w14:paraId="408905C2" w14:textId="4B0C97AF" w:rsidR="002B5720" w:rsidRDefault="005973A0" w:rsidP="00C7373D">
      <w:pPr>
        <w:pStyle w:val="Paragraphnonumbers"/>
      </w:pPr>
      <w:r w:rsidRPr="005973A0">
        <w:t>Mandy Tonkinson</w:t>
      </w:r>
      <w:r w:rsidR="001501C0">
        <w:t>,</w:t>
      </w:r>
      <w:r>
        <w:t xml:space="preserve"> </w:t>
      </w:r>
      <w:r w:rsidR="001501C0" w:rsidRPr="001501C0">
        <w:t>Public Involvement Adviser, PIP</w:t>
      </w:r>
      <w:r w:rsidR="001501C0" w:rsidRPr="001501C0">
        <w:tab/>
      </w:r>
      <w:r w:rsidR="00682F9B">
        <w:tab/>
      </w:r>
      <w:r w:rsidR="00D24E8E">
        <w:t>Items 1 to 4.1.3</w:t>
      </w:r>
    </w:p>
    <w:p w14:paraId="63AEB2D3" w14:textId="26250E31" w:rsidR="002B5720" w:rsidRDefault="005973A0" w:rsidP="00C7373D">
      <w:pPr>
        <w:pStyle w:val="Paragraphnonumbers"/>
      </w:pPr>
      <w:r w:rsidRPr="005973A0">
        <w:t>Lyn Davies</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D24E8E">
        <w:t>Items 1 to 4.1.3</w:t>
      </w:r>
    </w:p>
    <w:p w14:paraId="400F3034" w14:textId="1AABAA20" w:rsidR="002B5720" w:rsidRDefault="005973A0" w:rsidP="00C7373D">
      <w:pPr>
        <w:pStyle w:val="Paragraphnonumbers"/>
      </w:pPr>
      <w:r w:rsidRPr="005973A0">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r w:rsidR="002B5720" w:rsidRPr="002B5720">
        <w:t>Present for all items</w:t>
      </w:r>
    </w:p>
    <w:p w14:paraId="21B915C8" w14:textId="769E2D7D" w:rsidR="002B5720" w:rsidRDefault="005973A0" w:rsidP="00C7373D">
      <w:pPr>
        <w:pStyle w:val="Paragraphnonumbers"/>
      </w:pPr>
      <w:r w:rsidRPr="005973A0">
        <w:t>Ian Cannell</w:t>
      </w:r>
      <w:r w:rsidR="002B5720" w:rsidRPr="002B5720">
        <w:t xml:space="preserve">, </w:t>
      </w:r>
      <w:r w:rsidR="00462C1B">
        <w:t xml:space="preserve">Technology Appraisals </w:t>
      </w:r>
      <w:r w:rsidR="001501C0" w:rsidRPr="001501C0">
        <w:t>Administrator</w:t>
      </w:r>
      <w:r w:rsidR="002B5720" w:rsidRPr="002B5720">
        <w:tab/>
      </w:r>
      <w:r w:rsidR="00682F9B">
        <w:tab/>
      </w:r>
      <w:r w:rsidR="002B5720" w:rsidRPr="002B5720">
        <w:t>Present for all items</w:t>
      </w:r>
    </w:p>
    <w:p w14:paraId="1AD2AD2C" w14:textId="0C3DCAE6" w:rsidR="00BA4EAD" w:rsidRPr="006231D3" w:rsidRDefault="00B07D36" w:rsidP="003E65BA">
      <w:pPr>
        <w:pStyle w:val="Heading3unnumbered"/>
      </w:pPr>
      <w:bookmarkStart w:id="2" w:name="_Hlk1984286"/>
      <w:r>
        <w:t>External assessment group</w:t>
      </w:r>
      <w:r w:rsidR="00BA4EAD" w:rsidRPr="006231D3">
        <w:t xml:space="preserve"> representatives present</w:t>
      </w:r>
    </w:p>
    <w:bookmarkEnd w:id="2"/>
    <w:p w14:paraId="1F4A1E18" w14:textId="7A4CF3D8" w:rsidR="00BA4EAD" w:rsidRPr="00085585" w:rsidRDefault="002B2BC1" w:rsidP="00085585">
      <w:pPr>
        <w:pStyle w:val="Paragraphnonumbers"/>
      </w:pPr>
      <w:r w:rsidRPr="002B2BC1">
        <w:t>Dwayne Boyers</w:t>
      </w:r>
      <w:r w:rsidR="00BA4EAD" w:rsidRPr="00085585">
        <w:t xml:space="preserve">, </w:t>
      </w:r>
      <w:r w:rsidRPr="002B2BC1">
        <w:t>Aberdeen HTA Group</w:t>
      </w:r>
      <w:r w:rsidR="00085585" w:rsidRPr="00085585">
        <w:tab/>
      </w:r>
      <w:r w:rsidR="00682F9B">
        <w:tab/>
      </w:r>
      <w:r w:rsidR="00682F9B">
        <w:tab/>
      </w:r>
      <w:r w:rsidR="003A4E3F">
        <w:tab/>
      </w:r>
      <w:bookmarkStart w:id="3" w:name="_Hlk101541996"/>
      <w:r>
        <w:t>Items</w:t>
      </w:r>
      <w:r w:rsidR="009D5F92">
        <w:t xml:space="preserve"> 1 to 4.1.3</w:t>
      </w:r>
      <w:bookmarkEnd w:id="3"/>
    </w:p>
    <w:p w14:paraId="79713F87" w14:textId="4FDF7355" w:rsidR="00085585" w:rsidRPr="00085585" w:rsidRDefault="002B2BC1" w:rsidP="00085585">
      <w:pPr>
        <w:pStyle w:val="Paragraphnonumbers"/>
      </w:pPr>
      <w:r w:rsidRPr="002B2BC1">
        <w:t>David Cooper</w:t>
      </w:r>
      <w:r w:rsidR="00085585" w:rsidRPr="00085585">
        <w:t xml:space="preserve">, </w:t>
      </w:r>
      <w:r w:rsidRPr="002B2BC1">
        <w:t>Aberdeen HTA Group</w:t>
      </w:r>
      <w:r w:rsidR="00085585" w:rsidRPr="00085585">
        <w:tab/>
      </w:r>
      <w:r w:rsidR="00682F9B">
        <w:tab/>
      </w:r>
      <w:r w:rsidR="00682F9B">
        <w:tab/>
      </w:r>
      <w:r w:rsidR="003A4E3F">
        <w:tab/>
      </w:r>
      <w:r w:rsidR="001501C0">
        <w:tab/>
      </w:r>
      <w:r>
        <w:t>Items</w:t>
      </w:r>
      <w:r w:rsidR="009D5F92">
        <w:t xml:space="preserve"> 1 to 4.1.3</w:t>
      </w:r>
    </w:p>
    <w:p w14:paraId="089F22D2" w14:textId="3A9F3BA9" w:rsidR="00085585" w:rsidRPr="00085585" w:rsidRDefault="002B2BC1" w:rsidP="003E65BA">
      <w:pPr>
        <w:pStyle w:val="Paragraphnonumbers"/>
        <w:tabs>
          <w:tab w:val="left" w:pos="4080"/>
        </w:tabs>
      </w:pPr>
      <w:proofErr w:type="spellStart"/>
      <w:r w:rsidRPr="002B2BC1">
        <w:t>Elisabet</w:t>
      </w:r>
      <w:proofErr w:type="spellEnd"/>
      <w:r w:rsidRPr="002B2BC1">
        <w:t xml:space="preserve"> Jacobsen</w:t>
      </w:r>
      <w:r w:rsidR="00085585" w:rsidRPr="00085585">
        <w:t>,</w:t>
      </w:r>
      <w:r w:rsidR="001501C0">
        <w:t xml:space="preserve"> </w:t>
      </w:r>
      <w:r w:rsidRPr="002B2BC1">
        <w:t>Aberdeen HTA Group</w:t>
      </w:r>
      <w:r w:rsidR="00085585" w:rsidRPr="00085585">
        <w:tab/>
      </w:r>
      <w:r w:rsidR="00682F9B">
        <w:tab/>
      </w:r>
      <w:r w:rsidR="00682F9B">
        <w:tab/>
      </w:r>
      <w:r>
        <w:t>Items</w:t>
      </w:r>
      <w:r w:rsidR="009D5F92">
        <w:t xml:space="preserve"> 1 to 4.1.3</w:t>
      </w:r>
    </w:p>
    <w:p w14:paraId="26E00AAC" w14:textId="4FC8DBC5" w:rsidR="00BA4EAD" w:rsidRPr="006231D3" w:rsidRDefault="00D2035E" w:rsidP="003E65BA">
      <w:pPr>
        <w:pStyle w:val="Heading3unnumbered"/>
      </w:pPr>
      <w:r>
        <w:t>Clinical experts</w:t>
      </w:r>
      <w:r w:rsidR="00BA4EAD" w:rsidRPr="006231D3">
        <w:t xml:space="preserve"> present</w:t>
      </w:r>
    </w:p>
    <w:p w14:paraId="7C062732" w14:textId="7315CA49" w:rsidR="00085585" w:rsidRPr="00085585" w:rsidRDefault="002B2BC1" w:rsidP="00085585">
      <w:pPr>
        <w:pStyle w:val="Paragraphnonumbers"/>
      </w:pPr>
      <w:r w:rsidRPr="002B2BC1">
        <w:t>Anne Deans</w:t>
      </w:r>
      <w:r w:rsidR="00BA4EAD" w:rsidRPr="00085585">
        <w:t xml:space="preserve">, </w:t>
      </w:r>
      <w:r w:rsidRPr="002B2BC1">
        <w:t>Consultant Gynaecologist, Clinical expert nominated by Gedeon Richter UK</w:t>
      </w:r>
      <w:r>
        <w:t xml:space="preserve">, Items </w:t>
      </w:r>
      <w:r w:rsidR="009D5F92" w:rsidRPr="009D5F92">
        <w:t>1 to 4.1.3</w:t>
      </w:r>
    </w:p>
    <w:p w14:paraId="131AAAA5" w14:textId="6E3F6266" w:rsidR="00BA4EAD" w:rsidRPr="00085585" w:rsidRDefault="002B2BC1" w:rsidP="00085585">
      <w:pPr>
        <w:pStyle w:val="Paragraphnonumbers"/>
      </w:pPr>
      <w:r w:rsidRPr="002B2BC1">
        <w:t xml:space="preserve">Alexander </w:t>
      </w:r>
      <w:proofErr w:type="spellStart"/>
      <w:r w:rsidRPr="002B2BC1">
        <w:t>Oboh</w:t>
      </w:r>
      <w:proofErr w:type="spellEnd"/>
      <w:r w:rsidR="00085585" w:rsidRPr="00085585">
        <w:t xml:space="preserve">, </w:t>
      </w:r>
      <w:r w:rsidRPr="002B2BC1">
        <w:t>Consultant Gynaecologist, Clinical expert nominated by Gedeon Richter U</w:t>
      </w:r>
      <w:r w:rsidR="00E03AA3">
        <w:t xml:space="preserve">K, Items </w:t>
      </w:r>
      <w:r w:rsidR="009D5F92" w:rsidRPr="009D5F92">
        <w:t>1 to 4.1.3</w:t>
      </w:r>
    </w:p>
    <w:p w14:paraId="428F4DE2" w14:textId="022ECC89" w:rsidR="00085585" w:rsidRDefault="002B2BC1" w:rsidP="003E65BA">
      <w:pPr>
        <w:pStyle w:val="Heading3unnumbered"/>
      </w:pPr>
      <w:r>
        <w:t xml:space="preserve">External </w:t>
      </w:r>
      <w:r w:rsidR="00BA4EAD" w:rsidRPr="006231D3">
        <w:t>Observer present</w:t>
      </w:r>
    </w:p>
    <w:p w14:paraId="0EABBF38" w14:textId="7B82D5BC" w:rsidR="00BA4EAD" w:rsidRDefault="002B2BC1" w:rsidP="00085585">
      <w:pPr>
        <w:pStyle w:val="Paragraphnonumbers"/>
      </w:pPr>
      <w:r w:rsidRPr="002B2BC1">
        <w:t>Victoria Charlton</w:t>
      </w:r>
      <w:r w:rsidR="00BA4EAD" w:rsidRPr="00205638">
        <w:t xml:space="preserve">, </w:t>
      </w:r>
      <w:r w:rsidR="00D24E8E">
        <w:t xml:space="preserve">PhD student, </w:t>
      </w:r>
      <w:r w:rsidRPr="002B2BC1">
        <w:t>Department of Global Health and Social Medicine, Kings College London</w:t>
      </w:r>
      <w:r>
        <w:t xml:space="preserve">, </w:t>
      </w:r>
      <w:r w:rsidR="00BA4EAD" w:rsidRPr="00205638">
        <w:t xml:space="preserve">Present for </w:t>
      </w:r>
      <w:r>
        <w:t xml:space="preserve">all </w:t>
      </w:r>
      <w:r w:rsidR="00BA4EAD" w:rsidRPr="00205638">
        <w:t>items</w:t>
      </w:r>
    </w:p>
    <w:p w14:paraId="618D7210" w14:textId="77777777" w:rsidR="00422523" w:rsidRDefault="00422523">
      <w:pPr>
        <w:rPr>
          <w:rFonts w:eastAsia="Times New Roman"/>
          <w:sz w:val="24"/>
          <w:lang w:eastAsia="en-GB"/>
        </w:rPr>
      </w:pPr>
      <w:r>
        <w:br w:type="page"/>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4" w:name="_Hlk72144168"/>
      <w:r w:rsidRPr="00085585">
        <w:t xml:space="preserve">Introduction to </w:t>
      </w:r>
      <w:r w:rsidRPr="00CB14E1">
        <w:t>the</w:t>
      </w:r>
      <w:r w:rsidRPr="00085585">
        <w:t xml:space="preserve"> meeting</w:t>
      </w:r>
    </w:p>
    <w:bookmarkEnd w:id="4"/>
    <w:p w14:paraId="7F60B551" w14:textId="66A580F6" w:rsidR="00C978CB" w:rsidRPr="00C978CB" w:rsidRDefault="00C978CB">
      <w:pPr>
        <w:pStyle w:val="Level2numbered"/>
      </w:pPr>
      <w:r w:rsidRPr="00A82301">
        <w:t xml:space="preserve">The </w:t>
      </w:r>
      <w:r w:rsidRPr="00943327">
        <w:t>chair</w:t>
      </w:r>
      <w:r w:rsidR="00E03AA3" w:rsidRPr="00E03AA3">
        <w:t xml:space="preserve"> Prof</w:t>
      </w:r>
      <w:r w:rsidR="00943327">
        <w:t>essor</w:t>
      </w:r>
      <w:r w:rsidR="00E03AA3" w:rsidRPr="00E03AA3">
        <w:t xml:space="preserve"> St</w:t>
      </w:r>
      <w:r w:rsidR="0089627E">
        <w:t>ephen</w:t>
      </w:r>
      <w:r w:rsidR="00E03AA3" w:rsidRPr="00E03AA3">
        <w:t xml:space="preserve"> O’Brien</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2782C5E0" w:rsidR="00A82301" w:rsidRPr="00A82301" w:rsidRDefault="00A82301" w:rsidP="00F57A78">
      <w:pPr>
        <w:pStyle w:val="Level2numbered"/>
      </w:pPr>
      <w:r>
        <w:t xml:space="preserve">The chair noted </w:t>
      </w:r>
      <w:r w:rsidR="00943327">
        <w:t xml:space="preserve">committee member </w:t>
      </w:r>
      <w:r>
        <w:t>apologies</w:t>
      </w:r>
      <w:r w:rsidR="00943327">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49AFA9B4" w:rsidR="00C015B8" w:rsidRPr="00205638" w:rsidRDefault="00943327">
      <w:pPr>
        <w:pStyle w:val="Level2numbered"/>
      </w:pPr>
      <w:r>
        <w:t>None</w:t>
      </w:r>
      <w:r w:rsidR="00E56B48">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5D7272CF"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943327">
        <w:t>Tuesday 8 Match 2022.</w:t>
      </w:r>
      <w:r w:rsidR="00205638" w:rsidRPr="005E2873">
        <w:rPr>
          <w:highlight w:val="lightGray"/>
        </w:rPr>
        <w:t xml:space="preserve"> </w:t>
      </w:r>
    </w:p>
    <w:p w14:paraId="72EDF6D5" w14:textId="34689EAC" w:rsidR="00A269AF" w:rsidRPr="00205638" w:rsidRDefault="00D2035E" w:rsidP="00943327">
      <w:pPr>
        <w:pStyle w:val="Heading3"/>
      </w:pPr>
      <w:r>
        <w:t>Appraisal</w:t>
      </w:r>
      <w:r w:rsidR="00A269AF" w:rsidRPr="00205638">
        <w:t xml:space="preserve"> of </w:t>
      </w:r>
      <w:proofErr w:type="spellStart"/>
      <w:r w:rsidR="00943327">
        <w:rPr>
          <w:bCs w:val="0"/>
        </w:rPr>
        <w:t>r</w:t>
      </w:r>
      <w:r w:rsidR="00943327" w:rsidRPr="00943327">
        <w:rPr>
          <w:bCs w:val="0"/>
        </w:rPr>
        <w:t>elugolix</w:t>
      </w:r>
      <w:proofErr w:type="spellEnd"/>
      <w:r w:rsidR="00943327" w:rsidRPr="00943327">
        <w:rPr>
          <w:bCs w:val="0"/>
        </w:rPr>
        <w:t xml:space="preserve"> with oestradiol and norethisterone acetate for treating uterine fibroids [ID3842]</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6C897F9E" w:rsidR="007D0D24" w:rsidRPr="009D5F92" w:rsidRDefault="002F5606" w:rsidP="002C258D">
      <w:pPr>
        <w:pStyle w:val="Level3numbered"/>
      </w:pPr>
      <w:r w:rsidRPr="009D5F92">
        <w:t xml:space="preserve">The </w:t>
      </w:r>
      <w:r w:rsidR="00DA7E81" w:rsidRPr="009D5F92">
        <w:t>chair</w:t>
      </w:r>
      <w:r w:rsidRPr="009D5F92">
        <w:t xml:space="preserve"> welcomed the invited </w:t>
      </w:r>
      <w:r w:rsidR="0089627E" w:rsidRPr="009D5F92">
        <w:t xml:space="preserve">clinical </w:t>
      </w:r>
      <w:r w:rsidRPr="009D5F92">
        <w:t>experts</w:t>
      </w:r>
      <w:r w:rsidR="00402715" w:rsidRPr="009D5F92">
        <w:t xml:space="preserve">, </w:t>
      </w:r>
      <w:r w:rsidR="00F95663" w:rsidRPr="009D5F92">
        <w:t xml:space="preserve">external </w:t>
      </w:r>
      <w:r w:rsidR="00B07D36" w:rsidRPr="009D5F92">
        <w:t xml:space="preserve">assessment </w:t>
      </w:r>
      <w:r w:rsidR="00F95663" w:rsidRPr="009D5F92">
        <w:t>group</w:t>
      </w:r>
      <w:r w:rsidR="00DA7E81" w:rsidRPr="009D5F92">
        <w:t xml:space="preserve"> </w:t>
      </w:r>
      <w:r w:rsidR="00402715" w:rsidRPr="009D5F92">
        <w:t>representatives,</w:t>
      </w:r>
      <w:r w:rsidR="00DA7E81" w:rsidRPr="009D5F92">
        <w:t xml:space="preserve"> </w:t>
      </w:r>
      <w:r w:rsidR="00402715" w:rsidRPr="009D5F92">
        <w:t>members of the public</w:t>
      </w:r>
      <w:r w:rsidRPr="009D5F92">
        <w:t xml:space="preserve"> and company representatives from </w:t>
      </w:r>
      <w:r w:rsidR="002B2BC1" w:rsidRPr="009D5F92">
        <w:t>Gedeon Richter UK.</w:t>
      </w:r>
    </w:p>
    <w:p w14:paraId="3013772E" w14:textId="46566FBF" w:rsidR="004E02E2" w:rsidRPr="009D5F92" w:rsidRDefault="002F5606" w:rsidP="002C258D">
      <w:pPr>
        <w:pStyle w:val="Level3numbered"/>
      </w:pPr>
      <w:r w:rsidRPr="009D5F92">
        <w:t xml:space="preserve">The </w:t>
      </w:r>
      <w:r w:rsidR="00DA7E81" w:rsidRPr="009D5F92">
        <w:t>chair</w:t>
      </w:r>
      <w:r w:rsidRPr="009D5F92">
        <w:t xml:space="preserve"> asked all committee members</w:t>
      </w:r>
      <w:r w:rsidR="00D2035E" w:rsidRPr="009D5F92">
        <w:t xml:space="preserve"> and </w:t>
      </w:r>
      <w:r w:rsidRPr="009D5F92">
        <w:t>experts</w:t>
      </w:r>
      <w:r w:rsidR="00903E68" w:rsidRPr="009D5F92">
        <w:t xml:space="preserve">, </w:t>
      </w:r>
      <w:r w:rsidR="00F95663" w:rsidRPr="009D5F92">
        <w:t xml:space="preserve">external </w:t>
      </w:r>
      <w:r w:rsidR="00B07D36" w:rsidRPr="009D5F92">
        <w:t xml:space="preserve">assessment </w:t>
      </w:r>
      <w:r w:rsidR="00F95663" w:rsidRPr="009D5F92">
        <w:t>group representatives</w:t>
      </w:r>
      <w:r w:rsidR="00DA7E81" w:rsidRPr="009D5F92">
        <w:t xml:space="preserve"> and </w:t>
      </w:r>
      <w:r w:rsidR="00903E68" w:rsidRPr="009D5F92">
        <w:t xml:space="preserve">NICE staff </w:t>
      </w:r>
      <w:r w:rsidR="00DA7E81" w:rsidRPr="009D5F92">
        <w:t xml:space="preserve">present </w:t>
      </w:r>
      <w:r w:rsidRPr="009D5F92">
        <w:t>to declare any relevant interests</w:t>
      </w:r>
      <w:r w:rsidR="00782C9C" w:rsidRPr="009D5F92">
        <w:t xml:space="preserve"> in relation to </w:t>
      </w:r>
      <w:r w:rsidR="00EA7444" w:rsidRPr="009D5F92">
        <w:t xml:space="preserve">the </w:t>
      </w:r>
      <w:r w:rsidR="00DA7E81" w:rsidRPr="009D5F92">
        <w:t>item</w:t>
      </w:r>
      <w:r w:rsidR="00EA7444" w:rsidRPr="009D5F92">
        <w:t xml:space="preserve"> being considered.</w:t>
      </w:r>
      <w:r w:rsidR="00402715" w:rsidRPr="009D5F92">
        <w:t xml:space="preserve"> </w:t>
      </w:r>
    </w:p>
    <w:p w14:paraId="75CFEF22" w14:textId="0C624AE9" w:rsidR="00507F46" w:rsidRPr="009D5F92" w:rsidRDefault="0089627E" w:rsidP="004E02E2">
      <w:pPr>
        <w:pStyle w:val="Bulletindent1"/>
      </w:pPr>
      <w:bookmarkStart w:id="5" w:name="_Hlk72146417"/>
      <w:r w:rsidRPr="009D5F92">
        <w:t xml:space="preserve">Committee member Michael Chambers declared financial interests as he has attended advisory boards </w:t>
      </w:r>
      <w:r w:rsidR="00D24E8E">
        <w:t xml:space="preserve">and </w:t>
      </w:r>
      <w:r w:rsidRPr="009D5F92">
        <w:t xml:space="preserve">panels for Pfizer and </w:t>
      </w:r>
      <w:proofErr w:type="spellStart"/>
      <w:r w:rsidRPr="009D5F92">
        <w:t>NovoNordisk</w:t>
      </w:r>
      <w:proofErr w:type="spellEnd"/>
      <w:r w:rsidRPr="009D5F92">
        <w:t xml:space="preserve"> in unrelated disease</w:t>
      </w:r>
      <w:r w:rsidR="00462C1B">
        <w:t xml:space="preserve"> areas and</w:t>
      </w:r>
      <w:r w:rsidRPr="009D5F92">
        <w:t xml:space="preserve"> he has a long-term contract with Takeda to contribute to EU Innovative Medicines Initiative projects which do not involve consideration of any Takeda products. It was agreed his declaration would not prevent Michael from participating in discussions on this appraisal.</w:t>
      </w:r>
    </w:p>
    <w:p w14:paraId="63B2A9A5" w14:textId="264D9DB2" w:rsidR="0089627E" w:rsidRDefault="0089627E" w:rsidP="00DC4F4E">
      <w:pPr>
        <w:pStyle w:val="Bulletindent1"/>
      </w:pPr>
      <w:r w:rsidRPr="009D5F92">
        <w:t>Committee member Dr Prithwiraj Das declared non-financial professional interests as he was employed by AstraZeneca as their Head of Market Access in the UK until 28 February 2022. He has not had any involvement in the A</w:t>
      </w:r>
      <w:r w:rsidR="00DC4F4E" w:rsidRPr="009D5F92">
        <w:t>stra</w:t>
      </w:r>
      <w:r w:rsidRPr="009D5F92">
        <w:t>Z</w:t>
      </w:r>
      <w:r w:rsidR="00DC4F4E" w:rsidRPr="009D5F92">
        <w:t>eneca</w:t>
      </w:r>
      <w:r w:rsidRPr="009D5F92">
        <w:t xml:space="preserve"> product </w:t>
      </w:r>
      <w:proofErr w:type="spellStart"/>
      <w:r w:rsidR="00462C1B" w:rsidRPr="00EC69B4">
        <w:rPr>
          <w:rFonts w:cs="Arial"/>
        </w:rPr>
        <w:t>goserelin</w:t>
      </w:r>
      <w:proofErr w:type="spellEnd"/>
      <w:r w:rsidR="00462C1B" w:rsidRPr="009D5F92" w:rsidDel="00462C1B">
        <w:t xml:space="preserve"> </w:t>
      </w:r>
      <w:r w:rsidRPr="009D5F92">
        <w:t xml:space="preserve">which is </w:t>
      </w:r>
      <w:r w:rsidR="00DC4F4E" w:rsidRPr="009D5F92">
        <w:t xml:space="preserve">named </w:t>
      </w:r>
      <w:r w:rsidRPr="009D5F92">
        <w:t>a</w:t>
      </w:r>
      <w:r w:rsidR="00DC4F4E" w:rsidRPr="009D5F92">
        <w:t>s</w:t>
      </w:r>
      <w:r w:rsidR="00462C1B">
        <w:t xml:space="preserve"> a</w:t>
      </w:r>
      <w:r w:rsidRPr="009D5F92">
        <w:t xml:space="preserve"> potential comparator.</w:t>
      </w:r>
      <w:r w:rsidR="00DC4F4E" w:rsidRPr="009D5F92">
        <w:t xml:space="preserve"> It was agreed his declaration would not prevent </w:t>
      </w:r>
      <w:r w:rsidR="00462C1B">
        <w:t>Prithwiraj</w:t>
      </w:r>
      <w:r w:rsidR="00DC4F4E" w:rsidRPr="009D5F92">
        <w:t xml:space="preserve"> from participating in discussions on this appraisal.</w:t>
      </w:r>
    </w:p>
    <w:p w14:paraId="0AA78BE9" w14:textId="6387A081" w:rsidR="008B7821" w:rsidRPr="009D5F92" w:rsidRDefault="008B7821" w:rsidP="00DC4F4E">
      <w:pPr>
        <w:pStyle w:val="Bulletindent1"/>
      </w:pPr>
      <w:r>
        <w:lastRenderedPageBreak/>
        <w:t xml:space="preserve">Committee member Professor Matthew </w:t>
      </w:r>
      <w:r w:rsidRPr="008B7821">
        <w:t xml:space="preserve">Stevenson declared financial interests as he has attended advisory boards for Takeda and </w:t>
      </w:r>
      <w:proofErr w:type="spellStart"/>
      <w:r w:rsidRPr="008B7821">
        <w:t>NovoNordisk</w:t>
      </w:r>
      <w:proofErr w:type="spellEnd"/>
      <w:r w:rsidRPr="008B7821">
        <w:t xml:space="preserve"> in unrelated disease areas. It was agreed his declaration would not prevent Matt from participating in discussions on this appraisal.</w:t>
      </w:r>
    </w:p>
    <w:p w14:paraId="21EE0288" w14:textId="0850D01A" w:rsidR="00DC4F4E" w:rsidRPr="009D5F92" w:rsidRDefault="00DC4F4E" w:rsidP="00DC4F4E">
      <w:pPr>
        <w:pStyle w:val="Bulletindent1"/>
      </w:pPr>
      <w:r w:rsidRPr="009D5F92">
        <w:t xml:space="preserve">Committee member </w:t>
      </w:r>
      <w:proofErr w:type="spellStart"/>
      <w:r w:rsidRPr="009D5F92">
        <w:t>Ugochi</w:t>
      </w:r>
      <w:proofErr w:type="spellEnd"/>
      <w:r w:rsidRPr="009D5F92">
        <w:t xml:space="preserve"> </w:t>
      </w:r>
      <w:proofErr w:type="spellStart"/>
      <w:r w:rsidRPr="009D5F92">
        <w:t>Nwulu</w:t>
      </w:r>
      <w:proofErr w:type="spellEnd"/>
      <w:r w:rsidRPr="009D5F92">
        <w:t xml:space="preserve"> declared personal interests as she was a lay member on the NICE Heavy Menstrual Bleeding guideline committee that updated the treatment pathway mentioned in this appraisal. It was agreed her declaration would not prevent Ugochi from participating in discussions on this appraisal.</w:t>
      </w:r>
    </w:p>
    <w:p w14:paraId="1F4C1A9D" w14:textId="402EA63E" w:rsidR="00DC4F4E" w:rsidRPr="009D5F92" w:rsidRDefault="00DC4F4E" w:rsidP="00DC4F4E">
      <w:pPr>
        <w:pStyle w:val="Bulletindent1"/>
      </w:pPr>
      <w:r w:rsidRPr="009D5F92">
        <w:t xml:space="preserve">Nominated clinical expert Anne Deans </w:t>
      </w:r>
      <w:bookmarkStart w:id="6" w:name="_Hlk100821442"/>
      <w:r w:rsidRPr="009D5F92">
        <w:t xml:space="preserve">declared financial interests as </w:t>
      </w:r>
      <w:bookmarkEnd w:id="6"/>
      <w:r w:rsidRPr="009D5F92">
        <w:t>she has received honoraria and travel expenses from Gedeon Richter when lecturing on fibroids</w:t>
      </w:r>
      <w:r w:rsidR="001F01D5" w:rsidRPr="009D5F92">
        <w:t xml:space="preserve"> and has participated in advisory boards for Gedeon Richter in the UK and internationally. It was agreed her declaration would not prevent Anne from providing expert advice to the committee.</w:t>
      </w:r>
    </w:p>
    <w:p w14:paraId="58AC665F" w14:textId="7F0828B9" w:rsidR="001F01D5" w:rsidRPr="009D5F92" w:rsidRDefault="001F01D5" w:rsidP="00DC4F4E">
      <w:pPr>
        <w:pStyle w:val="Bulletindent1"/>
      </w:pPr>
      <w:r w:rsidRPr="009D5F92">
        <w:t xml:space="preserve">Nominated clinical expert Alex </w:t>
      </w:r>
      <w:proofErr w:type="spellStart"/>
      <w:r w:rsidRPr="009D5F92">
        <w:t>Oboh</w:t>
      </w:r>
      <w:proofErr w:type="spellEnd"/>
      <w:r w:rsidRPr="009D5F92">
        <w:t xml:space="preserve"> declared financial interests as he received fees from Gedeon Richter for an advisory board in January 2021. It was agreed his declaration would not prevent Alex from providing expert advice to the committee.</w:t>
      </w:r>
    </w:p>
    <w:p w14:paraId="0B0B398D" w14:textId="3A8E284A" w:rsidR="001F01D5" w:rsidRPr="009D5F92" w:rsidRDefault="001F01D5" w:rsidP="001F01D5">
      <w:pPr>
        <w:pStyle w:val="Bulletindent1"/>
      </w:pPr>
      <w:r w:rsidRPr="009D5F92">
        <w:t>No further interests were declared for this appraisal.</w:t>
      </w:r>
    </w:p>
    <w:p w14:paraId="725416DA" w14:textId="1C7BAB48" w:rsidR="009B1704" w:rsidRPr="009D5F92" w:rsidRDefault="009B1704" w:rsidP="00955914">
      <w:pPr>
        <w:pStyle w:val="Level3numbered"/>
      </w:pPr>
      <w:bookmarkStart w:id="7" w:name="_Hlk95998136"/>
      <w:bookmarkEnd w:id="5"/>
      <w:r w:rsidRPr="009D5F92">
        <w:t xml:space="preserve">The Chair </w:t>
      </w:r>
      <w:r w:rsidR="009E4E35" w:rsidRPr="009D5F92">
        <w:t xml:space="preserve">led </w:t>
      </w:r>
      <w:r w:rsidR="00C04D2E" w:rsidRPr="009D5F92">
        <w:t xml:space="preserve">a discussion </w:t>
      </w:r>
      <w:r w:rsidR="001F01D5" w:rsidRPr="009D5F92">
        <w:t>of the evidence presented to the committee.</w:t>
      </w:r>
      <w:r w:rsidR="00C04D2E" w:rsidRPr="009D5F92">
        <w:t xml:space="preserve"> This information was presented to the committee by </w:t>
      </w:r>
      <w:r w:rsidR="009D5F92" w:rsidRPr="009D5F92">
        <w:t xml:space="preserve">Dr Derek Ward, </w:t>
      </w:r>
      <w:r w:rsidR="001F01D5" w:rsidRPr="009D5F92">
        <w:t xml:space="preserve">Michael Chambers, and </w:t>
      </w:r>
      <w:proofErr w:type="spellStart"/>
      <w:r w:rsidR="00462C1B">
        <w:t>Ugochi</w:t>
      </w:r>
      <w:proofErr w:type="spellEnd"/>
      <w:r w:rsidR="00462C1B">
        <w:t xml:space="preserve"> </w:t>
      </w:r>
      <w:proofErr w:type="spellStart"/>
      <w:r w:rsidR="00462C1B">
        <w:t>Nwulu</w:t>
      </w:r>
      <w:proofErr w:type="spellEnd"/>
      <w:r w:rsidR="00C04D2E" w:rsidRPr="009D5F92">
        <w:t xml:space="preserve">. </w:t>
      </w:r>
    </w:p>
    <w:bookmarkEnd w:id="7"/>
    <w:p w14:paraId="390F4CB3" w14:textId="4916C423" w:rsidR="00D14E64" w:rsidRPr="009D5F92" w:rsidRDefault="00D22F90" w:rsidP="00F57A78">
      <w:pPr>
        <w:pStyle w:val="Level2numbered"/>
      </w:pPr>
      <w:r w:rsidRPr="009D5F92">
        <w:t>Part 2</w:t>
      </w:r>
      <w:r w:rsidR="00613786" w:rsidRPr="009D5F92">
        <w:t xml:space="preserve"> –</w:t>
      </w:r>
      <w:r w:rsidR="009D5F92" w:rsidRPr="009D5F92">
        <w:rPr>
          <w:color w:val="1F497D" w:themeColor="text2"/>
        </w:rPr>
        <w:t xml:space="preserve"> </w:t>
      </w:r>
      <w:r w:rsidRPr="009D5F92">
        <w:t xml:space="preserve">Closed session (company representatives, </w:t>
      </w:r>
      <w:r w:rsidR="009D5F92" w:rsidRPr="009D5F92">
        <w:t>clinical</w:t>
      </w:r>
      <w:r w:rsidR="00FF522D" w:rsidRPr="009D5F92">
        <w:t xml:space="preserve"> </w:t>
      </w:r>
      <w:r w:rsidRPr="009D5F92">
        <w:t xml:space="preserve">experts, </w:t>
      </w:r>
      <w:r w:rsidR="00FF522D" w:rsidRPr="009D5F92">
        <w:t xml:space="preserve">external </w:t>
      </w:r>
      <w:r w:rsidR="00B07D36" w:rsidRPr="009D5F92">
        <w:t xml:space="preserve">assessment </w:t>
      </w:r>
      <w:r w:rsidR="00FF522D" w:rsidRPr="009D5F92">
        <w:t xml:space="preserve">group </w:t>
      </w:r>
      <w:r w:rsidRPr="009D5F92">
        <w:t>representatives and members of the public were asked to leave the meeting)</w:t>
      </w:r>
    </w:p>
    <w:p w14:paraId="1AFE3371" w14:textId="47C2ED5D" w:rsidR="009114CE" w:rsidRPr="009D5F92" w:rsidRDefault="00D14E64" w:rsidP="002C258D">
      <w:pPr>
        <w:pStyle w:val="Level3numbered"/>
      </w:pPr>
      <w:r w:rsidRPr="009D5F92">
        <w:t xml:space="preserve">The </w:t>
      </w:r>
      <w:r w:rsidR="003965A8" w:rsidRPr="009D5F92">
        <w:t>c</w:t>
      </w:r>
      <w:r w:rsidRPr="009D5F92">
        <w:t xml:space="preserve">ommittee then </w:t>
      </w:r>
      <w:r w:rsidR="00842ACF" w:rsidRPr="009D5F92">
        <w:t xml:space="preserve">agreed on the content of the </w:t>
      </w:r>
      <w:r w:rsidR="00D2035E" w:rsidRPr="009D5F92">
        <w:t>Appraisal Consultation Document (ACD) or Final Appraisal Determination (FAD)</w:t>
      </w:r>
      <w:r w:rsidR="00842ACF" w:rsidRPr="009D5F92">
        <w:t>.</w:t>
      </w:r>
      <w:r w:rsidR="005E2873" w:rsidRPr="009D5F92">
        <w:t xml:space="preserve"> </w:t>
      </w:r>
      <w:r w:rsidR="00842ACF" w:rsidRPr="009D5F92">
        <w:t>The committee decision was reached</w:t>
      </w:r>
      <w:r w:rsidR="001420B9" w:rsidRPr="009D5F92">
        <w:t xml:space="preserve"> </w:t>
      </w:r>
      <w:r w:rsidR="009D5F92" w:rsidRPr="009D5F92">
        <w:t xml:space="preserve">by </w:t>
      </w:r>
      <w:r w:rsidR="000503ED" w:rsidRPr="009D5F92">
        <w:t>consensus.</w:t>
      </w:r>
    </w:p>
    <w:p w14:paraId="2508234F" w14:textId="62FFA910" w:rsidR="009B1704" w:rsidRPr="009D5F92" w:rsidRDefault="009B1704" w:rsidP="009B1704">
      <w:pPr>
        <w:pStyle w:val="Level3numbered"/>
      </w:pPr>
      <w:r w:rsidRPr="009D5F92">
        <w:t xml:space="preserve">The committee asked the NICE technical team to prepare the </w:t>
      </w:r>
      <w:r w:rsidR="00D2035E" w:rsidRPr="009D5F92">
        <w:t>Appraisal Consultation Document (ACD) or Final Appraisal Determination (FAD)</w:t>
      </w:r>
      <w:r w:rsidRPr="009D5F92">
        <w:t xml:space="preserve"> in line with their decisions.</w:t>
      </w:r>
    </w:p>
    <w:p w14:paraId="4DCA7DF2" w14:textId="20975E81" w:rsidR="009B1704" w:rsidRPr="009D5F92" w:rsidRDefault="00D2035E" w:rsidP="00D2035E">
      <w:pPr>
        <w:pStyle w:val="Level3numbered"/>
        <w:numPr>
          <w:ilvl w:val="0"/>
          <w:numId w:val="28"/>
        </w:numPr>
      </w:pPr>
      <w:r w:rsidRPr="009D5F92">
        <w:t>F</w:t>
      </w:r>
      <w:r w:rsidR="009B1704" w:rsidRPr="009D5F92">
        <w:t>urther updates will be available on the topic webpage in due course</w:t>
      </w:r>
      <w:r w:rsidR="00BC6C1F" w:rsidRPr="009D5F92">
        <w:t>:</w:t>
      </w:r>
      <w:r w:rsidR="009B1704" w:rsidRPr="009D5F92">
        <w:t xml:space="preserve"> </w:t>
      </w:r>
      <w:hyperlink r:id="rId7" w:history="1">
        <w:r w:rsidR="009D5F92" w:rsidRPr="009D5F92">
          <w:rPr>
            <w:rStyle w:val="Hyperlink"/>
          </w:rPr>
          <w:t>https://www.nice.org.uk/guidance/indevelopment/gid-ta10734</w:t>
        </w:r>
      </w:hyperlink>
      <w:r w:rsidR="009B1704" w:rsidRPr="009D5F92">
        <w:t>.</w:t>
      </w:r>
    </w:p>
    <w:p w14:paraId="7E86305B" w14:textId="77777777" w:rsidR="009B5D1C" w:rsidRPr="00C02D61" w:rsidRDefault="00236AD0" w:rsidP="003E65BA">
      <w:pPr>
        <w:pStyle w:val="Heading3"/>
      </w:pPr>
      <w:r w:rsidRPr="00C02D61">
        <w:lastRenderedPageBreak/>
        <w:t>Date of the next meeting</w:t>
      </w:r>
    </w:p>
    <w:p w14:paraId="7CF9FE5A" w14:textId="65B6FACB" w:rsidR="00463336" w:rsidRDefault="007507BD" w:rsidP="00AD0E92">
      <w:pPr>
        <w:pStyle w:val="Paragraphnonumbers"/>
      </w:pPr>
      <w:r w:rsidRPr="001F551E">
        <w:t xml:space="preserve">The next meeting of the </w:t>
      </w:r>
      <w:r w:rsidR="009D5F92">
        <w:t>Technology Appraisal Committee C</w:t>
      </w:r>
      <w:r w:rsidR="00236AD0" w:rsidRPr="001F551E">
        <w:t xml:space="preserve"> will be held on </w:t>
      </w:r>
      <w:r w:rsidR="009D5F92">
        <w:t>Wednesday 4 May 2022</w:t>
      </w:r>
      <w:r w:rsidR="00205638" w:rsidRPr="001F551E">
        <w:t xml:space="preserve"> </w:t>
      </w:r>
      <w:r w:rsidR="00A45CDD" w:rsidRPr="001F551E">
        <w:t xml:space="preserve">and will start promptly at </w:t>
      </w:r>
      <w:r w:rsidR="009D5F92">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2615C8">
      <w:fldChar w:fldCharType="begin"/>
    </w:r>
    <w:r w:rsidR="002615C8">
      <w:instrText xml:space="preserve"> NUMPAGES  </w:instrText>
    </w:r>
    <w:r w:rsidR="002615C8">
      <w:fldChar w:fldCharType="separate"/>
    </w:r>
    <w:r>
      <w:rPr>
        <w:noProof/>
      </w:rPr>
      <w:t>5</w:t>
    </w:r>
    <w:r w:rsidR="002615C8">
      <w:rPr>
        <w:noProof/>
      </w:rPr>
      <w:fldChar w:fldCharType="end"/>
    </w:r>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681457">
    <w:abstractNumId w:val="18"/>
  </w:num>
  <w:num w:numId="2" w16cid:durableId="1695501434">
    <w:abstractNumId w:val="15"/>
  </w:num>
  <w:num w:numId="3" w16cid:durableId="600648285">
    <w:abstractNumId w:val="20"/>
  </w:num>
  <w:num w:numId="4" w16cid:durableId="1901593498">
    <w:abstractNumId w:val="16"/>
  </w:num>
  <w:num w:numId="5" w16cid:durableId="394623345">
    <w:abstractNumId w:val="22"/>
  </w:num>
  <w:num w:numId="6" w16cid:durableId="1474982063">
    <w:abstractNumId w:val="24"/>
  </w:num>
  <w:num w:numId="7" w16cid:durableId="1940677262">
    <w:abstractNumId w:val="10"/>
  </w:num>
  <w:num w:numId="8" w16cid:durableId="586886650">
    <w:abstractNumId w:val="12"/>
  </w:num>
  <w:num w:numId="9" w16cid:durableId="1009479100">
    <w:abstractNumId w:val="23"/>
  </w:num>
  <w:num w:numId="10" w16cid:durableId="1214271068">
    <w:abstractNumId w:val="22"/>
  </w:num>
  <w:num w:numId="11" w16cid:durableId="1428773322">
    <w:abstractNumId w:val="22"/>
  </w:num>
  <w:num w:numId="12" w16cid:durableId="134956216">
    <w:abstractNumId w:val="22"/>
  </w:num>
  <w:num w:numId="13" w16cid:durableId="958219616">
    <w:abstractNumId w:val="13"/>
  </w:num>
  <w:num w:numId="14" w16cid:durableId="22439396">
    <w:abstractNumId w:val="17"/>
  </w:num>
  <w:num w:numId="15" w16cid:durableId="1677876429">
    <w:abstractNumId w:val="11"/>
  </w:num>
  <w:num w:numId="16" w16cid:durableId="1900482223">
    <w:abstractNumId w:val="14"/>
  </w:num>
  <w:num w:numId="17" w16cid:durableId="1938127638">
    <w:abstractNumId w:val="9"/>
  </w:num>
  <w:num w:numId="18" w16cid:durableId="25982673">
    <w:abstractNumId w:val="7"/>
  </w:num>
  <w:num w:numId="19" w16cid:durableId="625619896">
    <w:abstractNumId w:val="6"/>
  </w:num>
  <w:num w:numId="20" w16cid:durableId="1845394303">
    <w:abstractNumId w:val="5"/>
  </w:num>
  <w:num w:numId="21" w16cid:durableId="60031498">
    <w:abstractNumId w:val="4"/>
  </w:num>
  <w:num w:numId="22" w16cid:durableId="917901232">
    <w:abstractNumId w:val="8"/>
  </w:num>
  <w:num w:numId="23" w16cid:durableId="1746494295">
    <w:abstractNumId w:val="3"/>
  </w:num>
  <w:num w:numId="24" w16cid:durableId="1762067894">
    <w:abstractNumId w:val="2"/>
  </w:num>
  <w:num w:numId="25" w16cid:durableId="1463500024">
    <w:abstractNumId w:val="1"/>
  </w:num>
  <w:num w:numId="26" w16cid:durableId="622997726">
    <w:abstractNumId w:val="0"/>
  </w:num>
  <w:num w:numId="27" w16cid:durableId="11811210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8699656">
    <w:abstractNumId w:val="21"/>
  </w:num>
  <w:num w:numId="29" w16cid:durableId="146866306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03ED"/>
    <w:rsid w:val="00053C24"/>
    <w:rsid w:val="00080C80"/>
    <w:rsid w:val="00083CF9"/>
    <w:rsid w:val="00085585"/>
    <w:rsid w:val="000A3C2F"/>
    <w:rsid w:val="000A687D"/>
    <w:rsid w:val="000C4E08"/>
    <w:rsid w:val="000D1197"/>
    <w:rsid w:val="000D5F50"/>
    <w:rsid w:val="000F04B6"/>
    <w:rsid w:val="00103CED"/>
    <w:rsid w:val="0010461D"/>
    <w:rsid w:val="0011038B"/>
    <w:rsid w:val="00112212"/>
    <w:rsid w:val="0012100C"/>
    <w:rsid w:val="001220B1"/>
    <w:rsid w:val="00135794"/>
    <w:rsid w:val="001420B9"/>
    <w:rsid w:val="001501C0"/>
    <w:rsid w:val="00161397"/>
    <w:rsid w:val="001662DA"/>
    <w:rsid w:val="00167902"/>
    <w:rsid w:val="00196E93"/>
    <w:rsid w:val="001A18CE"/>
    <w:rsid w:val="001C38B8"/>
    <w:rsid w:val="001C5FB8"/>
    <w:rsid w:val="001D769D"/>
    <w:rsid w:val="001E1376"/>
    <w:rsid w:val="001F01D5"/>
    <w:rsid w:val="001F2404"/>
    <w:rsid w:val="001F551E"/>
    <w:rsid w:val="002038C6"/>
    <w:rsid w:val="00205638"/>
    <w:rsid w:val="0022082C"/>
    <w:rsid w:val="002228E3"/>
    <w:rsid w:val="00223637"/>
    <w:rsid w:val="00236AD0"/>
    <w:rsid w:val="00240933"/>
    <w:rsid w:val="00250F16"/>
    <w:rsid w:val="002615C8"/>
    <w:rsid w:val="002748D1"/>
    <w:rsid w:val="00277DAE"/>
    <w:rsid w:val="002B2BC1"/>
    <w:rsid w:val="002B5720"/>
    <w:rsid w:val="002C258D"/>
    <w:rsid w:val="002C660B"/>
    <w:rsid w:val="002C7A84"/>
    <w:rsid w:val="002D1A7F"/>
    <w:rsid w:val="002F3D4E"/>
    <w:rsid w:val="002F5606"/>
    <w:rsid w:val="0030059A"/>
    <w:rsid w:val="00337868"/>
    <w:rsid w:val="00344EA6"/>
    <w:rsid w:val="00350071"/>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171B"/>
    <w:rsid w:val="00422523"/>
    <w:rsid w:val="00436657"/>
    <w:rsid w:val="004366CD"/>
    <w:rsid w:val="00444D16"/>
    <w:rsid w:val="00451599"/>
    <w:rsid w:val="00456A6D"/>
    <w:rsid w:val="00462C1B"/>
    <w:rsid w:val="00463336"/>
    <w:rsid w:val="00463370"/>
    <w:rsid w:val="00465E35"/>
    <w:rsid w:val="004B45D0"/>
    <w:rsid w:val="004E02E2"/>
    <w:rsid w:val="005065A3"/>
    <w:rsid w:val="00507F46"/>
    <w:rsid w:val="005113A9"/>
    <w:rsid w:val="005360C8"/>
    <w:rsid w:val="00540FB2"/>
    <w:rsid w:val="00556AD2"/>
    <w:rsid w:val="00593560"/>
    <w:rsid w:val="00596F1C"/>
    <w:rsid w:val="005973A0"/>
    <w:rsid w:val="005A21EC"/>
    <w:rsid w:val="005C0A14"/>
    <w:rsid w:val="005D2B46"/>
    <w:rsid w:val="005E24AD"/>
    <w:rsid w:val="005E2873"/>
    <w:rsid w:val="005E2FA2"/>
    <w:rsid w:val="005E6B2F"/>
    <w:rsid w:val="00603397"/>
    <w:rsid w:val="00611CB1"/>
    <w:rsid w:val="00613786"/>
    <w:rsid w:val="006231D3"/>
    <w:rsid w:val="0064247C"/>
    <w:rsid w:val="00643C23"/>
    <w:rsid w:val="00654704"/>
    <w:rsid w:val="0066652E"/>
    <w:rsid w:val="00670F87"/>
    <w:rsid w:val="006712CE"/>
    <w:rsid w:val="0067259D"/>
    <w:rsid w:val="00682F9B"/>
    <w:rsid w:val="00683EA8"/>
    <w:rsid w:val="006B324A"/>
    <w:rsid w:val="006B4C67"/>
    <w:rsid w:val="006D3185"/>
    <w:rsid w:val="006F3468"/>
    <w:rsid w:val="007019D5"/>
    <w:rsid w:val="007507BD"/>
    <w:rsid w:val="00755E0E"/>
    <w:rsid w:val="007574E0"/>
    <w:rsid w:val="00761C9C"/>
    <w:rsid w:val="00774747"/>
    <w:rsid w:val="00782C9C"/>
    <w:rsid w:val="007851C3"/>
    <w:rsid w:val="007A0762"/>
    <w:rsid w:val="007A3DC0"/>
    <w:rsid w:val="007A468B"/>
    <w:rsid w:val="007A689D"/>
    <w:rsid w:val="007A77E4"/>
    <w:rsid w:val="007B5879"/>
    <w:rsid w:val="007C331F"/>
    <w:rsid w:val="007C5EC3"/>
    <w:rsid w:val="007D0D24"/>
    <w:rsid w:val="007F5E7F"/>
    <w:rsid w:val="008236B6"/>
    <w:rsid w:val="00835FBC"/>
    <w:rsid w:val="00842ACF"/>
    <w:rsid w:val="008451A1"/>
    <w:rsid w:val="00850C0E"/>
    <w:rsid w:val="0088566F"/>
    <w:rsid w:val="008937E0"/>
    <w:rsid w:val="0089627E"/>
    <w:rsid w:val="008B7821"/>
    <w:rsid w:val="008C3DD4"/>
    <w:rsid w:val="008C42E7"/>
    <w:rsid w:val="008C44A2"/>
    <w:rsid w:val="008E0E0D"/>
    <w:rsid w:val="008E75F2"/>
    <w:rsid w:val="00903E68"/>
    <w:rsid w:val="009114CE"/>
    <w:rsid w:val="00922F67"/>
    <w:rsid w:val="00924278"/>
    <w:rsid w:val="00943327"/>
    <w:rsid w:val="00945826"/>
    <w:rsid w:val="00947812"/>
    <w:rsid w:val="00955914"/>
    <w:rsid w:val="009665AE"/>
    <w:rsid w:val="009742E7"/>
    <w:rsid w:val="009807BF"/>
    <w:rsid w:val="00986E38"/>
    <w:rsid w:val="00994987"/>
    <w:rsid w:val="009B0F74"/>
    <w:rsid w:val="009B1704"/>
    <w:rsid w:val="009B5D1C"/>
    <w:rsid w:val="009D5F92"/>
    <w:rsid w:val="009E20B3"/>
    <w:rsid w:val="009E4E35"/>
    <w:rsid w:val="00A06F9C"/>
    <w:rsid w:val="00A269AF"/>
    <w:rsid w:val="00A35D76"/>
    <w:rsid w:val="00A3610D"/>
    <w:rsid w:val="00A428F8"/>
    <w:rsid w:val="00A45CDD"/>
    <w:rsid w:val="00A60AF0"/>
    <w:rsid w:val="00A70955"/>
    <w:rsid w:val="00A82301"/>
    <w:rsid w:val="00A82558"/>
    <w:rsid w:val="00A973EA"/>
    <w:rsid w:val="00AC7782"/>
    <w:rsid w:val="00AC7BD7"/>
    <w:rsid w:val="00AD0E92"/>
    <w:rsid w:val="00AD6F07"/>
    <w:rsid w:val="00AF3BCA"/>
    <w:rsid w:val="00B053D4"/>
    <w:rsid w:val="00B07D36"/>
    <w:rsid w:val="00B429C5"/>
    <w:rsid w:val="00B45ABC"/>
    <w:rsid w:val="00B46E0C"/>
    <w:rsid w:val="00B62844"/>
    <w:rsid w:val="00B76EE1"/>
    <w:rsid w:val="00B85DE1"/>
    <w:rsid w:val="00BA07EB"/>
    <w:rsid w:val="00BA4EAD"/>
    <w:rsid w:val="00BB22E9"/>
    <w:rsid w:val="00BB49D9"/>
    <w:rsid w:val="00BC47C4"/>
    <w:rsid w:val="00BC6C1F"/>
    <w:rsid w:val="00BD1329"/>
    <w:rsid w:val="00C015B8"/>
    <w:rsid w:val="00C02D61"/>
    <w:rsid w:val="00C04D2E"/>
    <w:rsid w:val="00C3119A"/>
    <w:rsid w:val="00C4215E"/>
    <w:rsid w:val="00C51601"/>
    <w:rsid w:val="00C55E3A"/>
    <w:rsid w:val="00C7373D"/>
    <w:rsid w:val="00C75930"/>
    <w:rsid w:val="00C82EFE"/>
    <w:rsid w:val="00C871D3"/>
    <w:rsid w:val="00C941B6"/>
    <w:rsid w:val="00C963C4"/>
    <w:rsid w:val="00C978CB"/>
    <w:rsid w:val="00CB14E1"/>
    <w:rsid w:val="00CB4466"/>
    <w:rsid w:val="00D11E93"/>
    <w:rsid w:val="00D14E64"/>
    <w:rsid w:val="00D2035E"/>
    <w:rsid w:val="00D22F90"/>
    <w:rsid w:val="00D24E8E"/>
    <w:rsid w:val="00D33D2F"/>
    <w:rsid w:val="00D36E00"/>
    <w:rsid w:val="00D70F52"/>
    <w:rsid w:val="00D74026"/>
    <w:rsid w:val="00DA0F66"/>
    <w:rsid w:val="00DA1F50"/>
    <w:rsid w:val="00DA78F8"/>
    <w:rsid w:val="00DA7E81"/>
    <w:rsid w:val="00DB7ED3"/>
    <w:rsid w:val="00DC1F86"/>
    <w:rsid w:val="00DC4F4E"/>
    <w:rsid w:val="00DD06F9"/>
    <w:rsid w:val="00DF0C5C"/>
    <w:rsid w:val="00E00AAB"/>
    <w:rsid w:val="00E03AA3"/>
    <w:rsid w:val="00E16CDD"/>
    <w:rsid w:val="00E2211D"/>
    <w:rsid w:val="00E37C8A"/>
    <w:rsid w:val="00E46F5D"/>
    <w:rsid w:val="00E53250"/>
    <w:rsid w:val="00E56B48"/>
    <w:rsid w:val="00E60116"/>
    <w:rsid w:val="00E77A26"/>
    <w:rsid w:val="00E82B9F"/>
    <w:rsid w:val="00E9120D"/>
    <w:rsid w:val="00E927DA"/>
    <w:rsid w:val="00E95304"/>
    <w:rsid w:val="00EA22A4"/>
    <w:rsid w:val="00EA375B"/>
    <w:rsid w:val="00EA7444"/>
    <w:rsid w:val="00EB1941"/>
    <w:rsid w:val="00EC57DD"/>
    <w:rsid w:val="00EF1B45"/>
    <w:rsid w:val="00EF2BE2"/>
    <w:rsid w:val="00F32B92"/>
    <w:rsid w:val="00F42F8E"/>
    <w:rsid w:val="00F57A78"/>
    <w:rsid w:val="00F86390"/>
    <w:rsid w:val="00F95663"/>
    <w:rsid w:val="00F97481"/>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guidance/indevelopment/gid-ta107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2022-06-15T14:26:00Z</dcterms:created>
  <dcterms:modified xsi:type="dcterms:W3CDTF">2022-06-15T14:26:00Z</dcterms:modified>
</cp:coreProperties>
</file>