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9465" w14:textId="77777777" w:rsidR="009B0F74" w:rsidRPr="000A3C2F" w:rsidRDefault="009B0F74" w:rsidP="0087472B">
      <w:pPr>
        <w:pStyle w:val="Title"/>
        <w:tabs>
          <w:tab w:val="left" w:pos="6096"/>
        </w:tabs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0447A632" w14:textId="77777777" w:rsidR="000A3C2F" w:rsidRPr="000A3C2F" w:rsidRDefault="000A3C2F" w:rsidP="0087472B">
      <w:pPr>
        <w:pStyle w:val="Title"/>
        <w:tabs>
          <w:tab w:val="left" w:pos="6096"/>
        </w:tabs>
        <w:spacing w:line="276" w:lineRule="auto"/>
      </w:pPr>
      <w:r w:rsidRPr="000A3C2F">
        <w:t>Centre for Health Technology Evaluation</w:t>
      </w:r>
    </w:p>
    <w:p w14:paraId="4BBF9089" w14:textId="4198AF1E" w:rsidR="000A3C2F" w:rsidRDefault="00CF5ED1" w:rsidP="0087472B">
      <w:pPr>
        <w:pStyle w:val="Heading1"/>
        <w:tabs>
          <w:tab w:val="left" w:pos="6096"/>
        </w:tabs>
      </w:pPr>
      <w:r>
        <w:t>Technology Appraisal Committee B</w:t>
      </w:r>
      <w:r w:rsidR="000A3C2F">
        <w:t xml:space="preserve"> meeting minutes</w:t>
      </w:r>
    </w:p>
    <w:p w14:paraId="0F18BB17" w14:textId="553C6A55" w:rsidR="00BA4EAD" w:rsidRDefault="00BA4EAD" w:rsidP="0087472B">
      <w:pPr>
        <w:pStyle w:val="Paragraphnonumbers"/>
        <w:tabs>
          <w:tab w:val="left" w:pos="6096"/>
        </w:tabs>
      </w:pPr>
      <w:r w:rsidRPr="00BA4EAD">
        <w:rPr>
          <w:b/>
        </w:rPr>
        <w:t>Minutes:</w:t>
      </w:r>
      <w:r>
        <w:rPr>
          <w:b/>
        </w:rPr>
        <w:tab/>
      </w:r>
      <w:r w:rsidR="00CF5ED1">
        <w:t>Unconfirmed</w:t>
      </w:r>
    </w:p>
    <w:p w14:paraId="42CE1EF2" w14:textId="09C1A138" w:rsidR="00BA4EAD" w:rsidRPr="00205638" w:rsidRDefault="00BA4EAD" w:rsidP="0087472B">
      <w:pPr>
        <w:pStyle w:val="Paragraphnonumbers"/>
        <w:tabs>
          <w:tab w:val="left" w:pos="6096"/>
        </w:tabs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CF5ED1">
        <w:t>Wednesday 9 June 2021</w:t>
      </w:r>
      <w:r w:rsidR="0087472B">
        <w:t xml:space="preserve">, </w:t>
      </w:r>
      <w:r w:rsidR="00CF5ED1">
        <w:t xml:space="preserve">9:30am to </w:t>
      </w:r>
      <w:r w:rsidR="00A13C1B">
        <w:t>11:21am</w:t>
      </w:r>
      <w:r w:rsidR="00CF5ED1">
        <w:t xml:space="preserve"> </w:t>
      </w:r>
    </w:p>
    <w:p w14:paraId="78860F97" w14:textId="5DB3ADA4" w:rsidR="00BA4EAD" w:rsidRDefault="00BA4EAD" w:rsidP="0087472B">
      <w:pPr>
        <w:pStyle w:val="Paragraphnonumbers"/>
        <w:tabs>
          <w:tab w:val="left" w:pos="6096"/>
        </w:tabs>
      </w:pPr>
      <w:r w:rsidRPr="006231D3">
        <w:rPr>
          <w:b/>
        </w:rPr>
        <w:t>Location:</w:t>
      </w:r>
      <w:r w:rsidRPr="006231D3">
        <w:rPr>
          <w:b/>
        </w:rPr>
        <w:tab/>
      </w:r>
      <w:r w:rsidR="00CA25B4">
        <w:t>Zoom video conference</w:t>
      </w:r>
    </w:p>
    <w:p w14:paraId="4A11005A" w14:textId="77777777" w:rsidR="00AD0E92" w:rsidRPr="00205638" w:rsidRDefault="00E82B9F" w:rsidP="0087472B">
      <w:pPr>
        <w:pStyle w:val="Heading2"/>
        <w:tabs>
          <w:tab w:val="left" w:pos="6096"/>
        </w:tabs>
      </w:pPr>
      <w:r>
        <w:t>Attendees</w:t>
      </w:r>
    </w:p>
    <w:p w14:paraId="09475723" w14:textId="77777777" w:rsidR="002B5720" w:rsidRDefault="00BA4EAD" w:rsidP="0087472B">
      <w:pPr>
        <w:pStyle w:val="Heading3unnumbered"/>
        <w:tabs>
          <w:tab w:val="left" w:pos="6096"/>
        </w:tabs>
      </w:pPr>
      <w:r w:rsidRPr="006231D3">
        <w:t>Committee members present</w:t>
      </w:r>
    </w:p>
    <w:p w14:paraId="5CA0FDB5" w14:textId="4BE3445A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Professor Amanda Adler (Chair)</w:t>
      </w:r>
      <w:r>
        <w:tab/>
        <w:t>Present for all items</w:t>
      </w:r>
    </w:p>
    <w:p w14:paraId="2731E8AA" w14:textId="7305AAA7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Dr Sanjeev Patel (Vice Chair)</w:t>
      </w:r>
      <w:r>
        <w:tab/>
        <w:t>Present for all items</w:t>
      </w:r>
    </w:p>
    <w:p w14:paraId="496574E7" w14:textId="3B70CAF8" w:rsidR="0087197D" w:rsidRDefault="0087197D" w:rsidP="0087472B">
      <w:pPr>
        <w:pStyle w:val="Paragraph"/>
        <w:tabs>
          <w:tab w:val="clear" w:pos="4111"/>
          <w:tab w:val="right" w:pos="9498"/>
        </w:tabs>
      </w:pPr>
      <w:r>
        <w:t xml:space="preserve">Dr Carlo </w:t>
      </w:r>
      <w:proofErr w:type="spellStart"/>
      <w:r>
        <w:t>Berti</w:t>
      </w:r>
      <w:proofErr w:type="spellEnd"/>
      <w:r>
        <w:tab/>
        <w:t xml:space="preserve">Present for all </w:t>
      </w:r>
      <w:proofErr w:type="gramStart"/>
      <w:r>
        <w:t>items</w:t>
      </w:r>
      <w:proofErr w:type="gramEnd"/>
    </w:p>
    <w:p w14:paraId="1E9F44A6" w14:textId="71276122" w:rsidR="002B20ED" w:rsidRDefault="002B20ED" w:rsidP="0087472B">
      <w:pPr>
        <w:pStyle w:val="Paragraph"/>
        <w:tabs>
          <w:tab w:val="clear" w:pos="4111"/>
          <w:tab w:val="right" w:pos="9498"/>
        </w:tabs>
      </w:pPr>
      <w:r>
        <w:t xml:space="preserve">Ms Maria </w:t>
      </w:r>
      <w:proofErr w:type="spellStart"/>
      <w:r>
        <w:t>Bretzitski</w:t>
      </w:r>
      <w:proofErr w:type="spellEnd"/>
      <w:r>
        <w:t xml:space="preserve"> </w:t>
      </w:r>
      <w:r>
        <w:tab/>
        <w:t xml:space="preserve">Present for all </w:t>
      </w:r>
      <w:proofErr w:type="gramStart"/>
      <w:r>
        <w:t>items</w:t>
      </w:r>
      <w:proofErr w:type="gramEnd"/>
    </w:p>
    <w:p w14:paraId="40B7886A" w14:textId="3883A408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 xml:space="preserve">Dr Laura </w:t>
      </w:r>
      <w:proofErr w:type="spellStart"/>
      <w:r>
        <w:t>Bojke</w:t>
      </w:r>
      <w:proofErr w:type="spellEnd"/>
      <w:r>
        <w:t xml:space="preserve"> </w:t>
      </w:r>
      <w:r>
        <w:tab/>
      </w:r>
      <w:r w:rsidR="0087197D">
        <w:t xml:space="preserve">Present for all </w:t>
      </w:r>
      <w:proofErr w:type="gramStart"/>
      <w:r w:rsidR="0087197D">
        <w:t>items</w:t>
      </w:r>
      <w:proofErr w:type="gramEnd"/>
    </w:p>
    <w:p w14:paraId="5BF92F5C" w14:textId="6CBAD170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Mr Mark Chapman</w:t>
      </w:r>
      <w:r>
        <w:tab/>
        <w:t>Present for all items</w:t>
      </w:r>
    </w:p>
    <w:p w14:paraId="019AC8FF" w14:textId="6BDB878E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 xml:space="preserve">Professor Iolo </w:t>
      </w:r>
      <w:proofErr w:type="spellStart"/>
      <w:r>
        <w:t>Doull</w:t>
      </w:r>
      <w:proofErr w:type="spellEnd"/>
      <w:r>
        <w:tab/>
        <w:t xml:space="preserve">Present for all </w:t>
      </w:r>
      <w:proofErr w:type="gramStart"/>
      <w:r>
        <w:t>items</w:t>
      </w:r>
      <w:proofErr w:type="gramEnd"/>
    </w:p>
    <w:p w14:paraId="19F1A743" w14:textId="3F28A45E" w:rsidR="0087197D" w:rsidRDefault="0087197D" w:rsidP="0087472B">
      <w:pPr>
        <w:pStyle w:val="Paragraph"/>
        <w:tabs>
          <w:tab w:val="clear" w:pos="4111"/>
          <w:tab w:val="right" w:pos="9498"/>
        </w:tabs>
      </w:pPr>
      <w:r>
        <w:t xml:space="preserve">Dr James Fotheringham </w:t>
      </w:r>
      <w:r>
        <w:tab/>
        <w:t>Present for all items</w:t>
      </w:r>
    </w:p>
    <w:p w14:paraId="3C977FFF" w14:textId="653ADBA2" w:rsidR="0087197D" w:rsidRDefault="0087197D" w:rsidP="0087472B">
      <w:pPr>
        <w:pStyle w:val="Paragraph"/>
        <w:tabs>
          <w:tab w:val="clear" w:pos="4111"/>
          <w:tab w:val="right" w:pos="9498"/>
        </w:tabs>
      </w:pPr>
      <w:r>
        <w:t>Dr Mark Glover</w:t>
      </w:r>
      <w:r>
        <w:tab/>
        <w:t>Present for all items</w:t>
      </w:r>
    </w:p>
    <w:p w14:paraId="2A1D99AF" w14:textId="7337DB70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Dr Megan John</w:t>
      </w:r>
      <w:r>
        <w:tab/>
      </w:r>
      <w:r w:rsidR="0087197D">
        <w:t>Present for all items</w:t>
      </w:r>
    </w:p>
    <w:p w14:paraId="4C9D8725" w14:textId="47E3F39C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Dr Nicholas Latimer</w:t>
      </w:r>
      <w:r>
        <w:tab/>
        <w:t xml:space="preserve">Present for all items </w:t>
      </w:r>
    </w:p>
    <w:p w14:paraId="090E1CA4" w14:textId="0F3242E9" w:rsidR="0087197D" w:rsidRDefault="0087197D" w:rsidP="0087472B">
      <w:pPr>
        <w:pStyle w:val="Paragraph"/>
        <w:tabs>
          <w:tab w:val="clear" w:pos="4111"/>
          <w:tab w:val="right" w:pos="9498"/>
        </w:tabs>
      </w:pPr>
      <w:r>
        <w:t xml:space="preserve">Dr </w:t>
      </w:r>
      <w:proofErr w:type="spellStart"/>
      <w:r>
        <w:t>Veline</w:t>
      </w:r>
      <w:proofErr w:type="spellEnd"/>
      <w:r>
        <w:t xml:space="preserve"> </w:t>
      </w:r>
      <w:proofErr w:type="spellStart"/>
      <w:r w:rsidRPr="0087197D">
        <w:t>L’Esperance</w:t>
      </w:r>
      <w:proofErr w:type="spellEnd"/>
      <w:r>
        <w:tab/>
        <w:t xml:space="preserve">Present for all </w:t>
      </w:r>
      <w:proofErr w:type="gramStart"/>
      <w:r>
        <w:t>items</w:t>
      </w:r>
      <w:proofErr w:type="gramEnd"/>
      <w:r>
        <w:t xml:space="preserve"> </w:t>
      </w:r>
    </w:p>
    <w:p w14:paraId="5256811A" w14:textId="25EBA71E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Dr Rhiannon Owen</w:t>
      </w:r>
      <w:r>
        <w:tab/>
        <w:t>Present for all items</w:t>
      </w:r>
    </w:p>
    <w:p w14:paraId="5BA39EC1" w14:textId="3C6472AC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 xml:space="preserve">Ms Anna </w:t>
      </w:r>
      <w:proofErr w:type="spellStart"/>
      <w:r>
        <w:t>Pracz</w:t>
      </w:r>
      <w:proofErr w:type="spellEnd"/>
      <w:r>
        <w:tab/>
        <w:t xml:space="preserve">Present for all </w:t>
      </w:r>
      <w:proofErr w:type="gramStart"/>
      <w:r>
        <w:t>items</w:t>
      </w:r>
      <w:proofErr w:type="gramEnd"/>
    </w:p>
    <w:p w14:paraId="2F0E49ED" w14:textId="1364BD1A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Mr Peter Wheatley Price</w:t>
      </w:r>
      <w:r>
        <w:tab/>
        <w:t>Present for all items</w:t>
      </w:r>
    </w:p>
    <w:p w14:paraId="5236CD95" w14:textId="749B6F2D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Dr Stephen Smith</w:t>
      </w:r>
      <w:r>
        <w:tab/>
        <w:t>Present for all items</w:t>
      </w:r>
    </w:p>
    <w:p w14:paraId="1B79A7B8" w14:textId="1C3A0617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 xml:space="preserve">Dr Toby </w:t>
      </w:r>
      <w:proofErr w:type="gramStart"/>
      <w:r>
        <w:t xml:space="preserve">Smith  </w:t>
      </w:r>
      <w:r>
        <w:tab/>
      </w:r>
      <w:proofErr w:type="gramEnd"/>
      <w:r w:rsidR="0087197D">
        <w:t>Present for all items</w:t>
      </w:r>
    </w:p>
    <w:p w14:paraId="25240879" w14:textId="0CE0A994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Professor Nicky Welton</w:t>
      </w:r>
      <w:r>
        <w:tab/>
        <w:t xml:space="preserve">Present for all </w:t>
      </w:r>
      <w:proofErr w:type="gramStart"/>
      <w:r>
        <w:t>items</w:t>
      </w:r>
      <w:proofErr w:type="gramEnd"/>
    </w:p>
    <w:p w14:paraId="7265E07F" w14:textId="39357ABA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Mr Nigel Westwood</w:t>
      </w:r>
      <w:r>
        <w:tab/>
        <w:t>Present for all items</w:t>
      </w:r>
    </w:p>
    <w:p w14:paraId="49626079" w14:textId="54DEF01E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Professor Sarah Wild</w:t>
      </w:r>
      <w:r>
        <w:tab/>
        <w:t xml:space="preserve">Present for all items </w:t>
      </w:r>
    </w:p>
    <w:p w14:paraId="4C04EBEB" w14:textId="1A5FA32C" w:rsidR="0087197D" w:rsidRDefault="0087197D" w:rsidP="0087472B">
      <w:pPr>
        <w:pStyle w:val="Paragraph"/>
        <w:tabs>
          <w:tab w:val="clear" w:pos="4111"/>
          <w:tab w:val="right" w:pos="9498"/>
        </w:tabs>
      </w:pPr>
      <w:r w:rsidRPr="00CE7D92">
        <w:rPr>
          <w:bCs w:val="0"/>
        </w:rPr>
        <w:t>Dr Stuart Williams</w:t>
      </w:r>
      <w:r>
        <w:rPr>
          <w:bCs w:val="0"/>
        </w:rPr>
        <w:tab/>
      </w:r>
      <w:r>
        <w:t xml:space="preserve">Present for all </w:t>
      </w:r>
      <w:proofErr w:type="gramStart"/>
      <w:r>
        <w:t>items</w:t>
      </w:r>
      <w:proofErr w:type="gramEnd"/>
    </w:p>
    <w:p w14:paraId="6C2E0567" w14:textId="34AE8105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 xml:space="preserve">Dr Ed Wilson </w:t>
      </w:r>
      <w:r>
        <w:tab/>
        <w:t>Present for all items</w:t>
      </w:r>
    </w:p>
    <w:p w14:paraId="3C922BCA" w14:textId="38114F25" w:rsidR="00CF5ED1" w:rsidRDefault="00CF5ED1" w:rsidP="0087472B">
      <w:pPr>
        <w:pStyle w:val="Paragraph"/>
        <w:tabs>
          <w:tab w:val="clear" w:pos="4111"/>
          <w:tab w:val="right" w:pos="9498"/>
        </w:tabs>
      </w:pPr>
      <w:r>
        <w:t>Mr Tony Wootton</w:t>
      </w:r>
      <w:r>
        <w:tab/>
        <w:t>Present for all items</w:t>
      </w:r>
    </w:p>
    <w:p w14:paraId="6F8B8EFA" w14:textId="77777777" w:rsidR="00CF5ED1" w:rsidRPr="00C7373D" w:rsidRDefault="00CF5ED1" w:rsidP="0087472B">
      <w:pPr>
        <w:pStyle w:val="Paragraph"/>
        <w:numPr>
          <w:ilvl w:val="0"/>
          <w:numId w:val="0"/>
        </w:numPr>
        <w:tabs>
          <w:tab w:val="clear" w:pos="4111"/>
          <w:tab w:val="right" w:pos="9498"/>
        </w:tabs>
      </w:pPr>
    </w:p>
    <w:p w14:paraId="1A2C031B" w14:textId="77777777" w:rsidR="002B5720" w:rsidRDefault="00BA4EAD" w:rsidP="0087472B">
      <w:pPr>
        <w:pStyle w:val="Heading3unnumbered"/>
        <w:tabs>
          <w:tab w:val="right" w:pos="9498"/>
        </w:tabs>
      </w:pPr>
      <w:r w:rsidRPr="006231D3">
        <w:t xml:space="preserve">NICE staff </w:t>
      </w:r>
      <w:r w:rsidRPr="00FD0266">
        <w:t>present</w:t>
      </w:r>
    </w:p>
    <w:p w14:paraId="0F65FC6B" w14:textId="3A97D23B" w:rsidR="006B7341" w:rsidRDefault="0087197D" w:rsidP="0087472B">
      <w:pPr>
        <w:pStyle w:val="Paragraphnonumbers"/>
        <w:tabs>
          <w:tab w:val="clear" w:pos="4111"/>
          <w:tab w:val="right" w:pos="9498"/>
        </w:tabs>
      </w:pPr>
      <w:r>
        <w:t>Nicole Elliott, Associate Director</w:t>
      </w:r>
      <w:r>
        <w:tab/>
        <w:t>Present for all items</w:t>
      </w:r>
    </w:p>
    <w:p w14:paraId="0FCB1F2A" w14:textId="24096FED" w:rsidR="0087197D" w:rsidRDefault="006B7341" w:rsidP="0087472B">
      <w:pPr>
        <w:pStyle w:val="Paragraphnonumbers"/>
        <w:tabs>
          <w:tab w:val="clear" w:pos="4111"/>
          <w:tab w:val="right" w:pos="9498"/>
        </w:tabs>
      </w:pPr>
      <w:r>
        <w:t>Henry Edwards, Associate Director</w:t>
      </w:r>
      <w:r>
        <w:tab/>
      </w:r>
      <w:r w:rsidR="00714007">
        <w:t>Present for all items</w:t>
      </w:r>
    </w:p>
    <w:p w14:paraId="5C8F311D" w14:textId="36CE559D" w:rsidR="0087197D" w:rsidRDefault="0087197D" w:rsidP="0087472B">
      <w:pPr>
        <w:pStyle w:val="Paragraphnonumbers"/>
        <w:tabs>
          <w:tab w:val="clear" w:pos="4111"/>
          <w:tab w:val="right" w:pos="9498"/>
        </w:tabs>
      </w:pPr>
      <w:r>
        <w:t xml:space="preserve">Jo </w:t>
      </w:r>
      <w:proofErr w:type="spellStart"/>
      <w:r>
        <w:t>Ekeledo</w:t>
      </w:r>
      <w:proofErr w:type="spellEnd"/>
      <w:r>
        <w:t>, Project Manager</w:t>
      </w:r>
      <w:r>
        <w:tab/>
        <w:t>Present for all items</w:t>
      </w:r>
    </w:p>
    <w:p w14:paraId="2B181D32" w14:textId="4CBC3E41" w:rsidR="0087197D" w:rsidRDefault="0087197D" w:rsidP="0087472B">
      <w:pPr>
        <w:pStyle w:val="Paragraphnonumbers"/>
        <w:tabs>
          <w:tab w:val="clear" w:pos="4111"/>
          <w:tab w:val="right" w:pos="9498"/>
        </w:tabs>
      </w:pPr>
      <w:r>
        <w:t xml:space="preserve">Emma </w:t>
      </w:r>
      <w:proofErr w:type="spellStart"/>
      <w:r>
        <w:t>Douch</w:t>
      </w:r>
      <w:proofErr w:type="spellEnd"/>
      <w:r>
        <w:t>, Technical Analyst</w:t>
      </w:r>
      <w:r>
        <w:tab/>
        <w:t>Present for all items</w:t>
      </w:r>
    </w:p>
    <w:p w14:paraId="2241E873" w14:textId="2E31867C" w:rsidR="0087197D" w:rsidRDefault="0087197D" w:rsidP="0087472B">
      <w:pPr>
        <w:pStyle w:val="Paragraphnonumbers"/>
        <w:tabs>
          <w:tab w:val="clear" w:pos="4111"/>
          <w:tab w:val="right" w:pos="9498"/>
        </w:tabs>
      </w:pPr>
      <w:r w:rsidRPr="00DB5C27">
        <w:t>Philip Williams</w:t>
      </w:r>
      <w:r>
        <w:t xml:space="preserve">, </w:t>
      </w:r>
      <w:r w:rsidRPr="00851525">
        <w:t>Business Analyst</w:t>
      </w:r>
      <w:r>
        <w:t xml:space="preserve">, RIA </w:t>
      </w:r>
      <w:r>
        <w:tab/>
        <w:t>Present for all items</w:t>
      </w:r>
    </w:p>
    <w:p w14:paraId="3E92EFDE" w14:textId="1E81C0B5" w:rsidR="006B7341" w:rsidRDefault="006B7341" w:rsidP="0087472B">
      <w:pPr>
        <w:pStyle w:val="Paragraphnonumbers"/>
        <w:tabs>
          <w:tab w:val="clear" w:pos="4111"/>
          <w:tab w:val="right" w:pos="9498"/>
        </w:tabs>
      </w:pPr>
      <w:r>
        <w:t xml:space="preserve">Ella Livingstone, </w:t>
      </w:r>
      <w:r w:rsidRPr="006B7341">
        <w:t>Technical Advisor</w:t>
      </w:r>
      <w:r>
        <w:tab/>
        <w:t>Present for all items</w:t>
      </w:r>
    </w:p>
    <w:p w14:paraId="34C7499F" w14:textId="4C03995B" w:rsidR="006B7341" w:rsidRDefault="006B7341" w:rsidP="0087472B">
      <w:pPr>
        <w:pStyle w:val="Paragraphnonumbers"/>
        <w:tabs>
          <w:tab w:val="clear" w:pos="4111"/>
          <w:tab w:val="right" w:pos="9498"/>
        </w:tabs>
      </w:pPr>
      <w:r>
        <w:t xml:space="preserve">Stevie Okoro, </w:t>
      </w:r>
      <w:r w:rsidRPr="006B7341">
        <w:t>Technical Analyst</w:t>
      </w:r>
      <w:r>
        <w:tab/>
        <w:t>Present for all items</w:t>
      </w:r>
    </w:p>
    <w:p w14:paraId="43B41E58" w14:textId="60FB1F14" w:rsidR="006B7341" w:rsidRDefault="006B7341" w:rsidP="0087472B">
      <w:pPr>
        <w:pStyle w:val="Paragraphnonumbers"/>
        <w:tabs>
          <w:tab w:val="clear" w:pos="4111"/>
          <w:tab w:val="right" w:pos="9498"/>
        </w:tabs>
      </w:pPr>
      <w:r>
        <w:t xml:space="preserve">Helen Barnett, Senior Medical Editor </w:t>
      </w:r>
      <w:r>
        <w:tab/>
        <w:t>Present for all items</w:t>
      </w:r>
    </w:p>
    <w:p w14:paraId="679CB8F3" w14:textId="333D7115" w:rsidR="006B7341" w:rsidRDefault="006B7341" w:rsidP="0087472B">
      <w:pPr>
        <w:pStyle w:val="Paragraphnonumbers"/>
        <w:tabs>
          <w:tab w:val="clear" w:pos="4111"/>
          <w:tab w:val="right" w:pos="9498"/>
        </w:tabs>
      </w:pPr>
      <w:r>
        <w:t xml:space="preserve">Rosalee Mason, Coordinator </w:t>
      </w:r>
      <w:r>
        <w:tab/>
        <w:t>Present for all items</w:t>
      </w:r>
    </w:p>
    <w:p w14:paraId="68FE01FC" w14:textId="6B111FF0" w:rsidR="006B7341" w:rsidRDefault="0087197D" w:rsidP="0087472B">
      <w:pPr>
        <w:pStyle w:val="Paragraphnonumbers"/>
        <w:tabs>
          <w:tab w:val="clear" w:pos="4111"/>
          <w:tab w:val="right" w:pos="9498"/>
        </w:tabs>
      </w:pPr>
      <w:r>
        <w:t xml:space="preserve">Mira Patel, Coordinator </w:t>
      </w:r>
      <w:r>
        <w:tab/>
        <w:t>Present for all items</w:t>
      </w:r>
    </w:p>
    <w:p w14:paraId="3B1CAAEE" w14:textId="40EC084C" w:rsidR="006B7341" w:rsidRDefault="006B7341" w:rsidP="0087472B">
      <w:pPr>
        <w:pStyle w:val="Paragraphnonumbers"/>
        <w:tabs>
          <w:tab w:val="clear" w:pos="4111"/>
          <w:tab w:val="right" w:pos="9498"/>
        </w:tabs>
      </w:pPr>
      <w:r>
        <w:t xml:space="preserve">Hollie Kemp, Apprentice </w:t>
      </w:r>
      <w:r>
        <w:tab/>
        <w:t>Present for all items</w:t>
      </w:r>
    </w:p>
    <w:p w14:paraId="26A0FE99" w14:textId="77777777" w:rsidR="0087197D" w:rsidRDefault="0087197D" w:rsidP="0087472B">
      <w:pPr>
        <w:pStyle w:val="Paragraphnonumbers"/>
        <w:tabs>
          <w:tab w:val="left" w:pos="6096"/>
        </w:tabs>
      </w:pPr>
    </w:p>
    <w:p w14:paraId="4D8DF3A6" w14:textId="09E1BEAB" w:rsidR="00BA4EAD" w:rsidRPr="006231D3" w:rsidRDefault="0087197D" w:rsidP="0087472B">
      <w:pPr>
        <w:pStyle w:val="Heading3unnumbered"/>
        <w:tabs>
          <w:tab w:val="left" w:pos="6096"/>
        </w:tabs>
      </w:pPr>
      <w:bookmarkStart w:id="0" w:name="_Hlk1984286"/>
      <w:r>
        <w:t>Evidence Review Group</w:t>
      </w:r>
      <w:r w:rsidR="00BA4EAD" w:rsidRPr="006231D3">
        <w:t xml:space="preserve"> representatives </w:t>
      </w:r>
      <w:proofErr w:type="gramStart"/>
      <w:r w:rsidR="00BA4EAD" w:rsidRPr="006231D3">
        <w:t>present</w:t>
      </w:r>
      <w:proofErr w:type="gramEnd"/>
    </w:p>
    <w:bookmarkEnd w:id="0"/>
    <w:p w14:paraId="1A6E9524" w14:textId="1BFAE42F" w:rsidR="00085585" w:rsidRDefault="0087197D" w:rsidP="0087472B">
      <w:pPr>
        <w:pStyle w:val="Paragraphnonumbers"/>
        <w:tabs>
          <w:tab w:val="left" w:pos="6096"/>
        </w:tabs>
      </w:pPr>
      <w:r>
        <w:t>None</w:t>
      </w:r>
    </w:p>
    <w:p w14:paraId="0310A297" w14:textId="77777777" w:rsidR="0087197D" w:rsidRPr="00085585" w:rsidRDefault="0087197D" w:rsidP="0087472B">
      <w:pPr>
        <w:pStyle w:val="Paragraphnonumbers"/>
        <w:tabs>
          <w:tab w:val="left" w:pos="6096"/>
        </w:tabs>
      </w:pPr>
    </w:p>
    <w:p w14:paraId="1F5C4EC3" w14:textId="77777777" w:rsidR="00BA4EAD" w:rsidRPr="006231D3" w:rsidRDefault="00CB14E1" w:rsidP="0087472B">
      <w:pPr>
        <w:pStyle w:val="Heading3unnumbered"/>
        <w:tabs>
          <w:tab w:val="left" w:pos="6096"/>
        </w:tabs>
      </w:pPr>
      <w:r>
        <w:t>E</w:t>
      </w:r>
      <w:r w:rsidR="00BA4EAD" w:rsidRPr="006231D3">
        <w:t>xperts present</w:t>
      </w:r>
    </w:p>
    <w:p w14:paraId="334649A9" w14:textId="02F4DD51" w:rsidR="00085585" w:rsidRPr="00085585" w:rsidRDefault="0087197D" w:rsidP="0087472B">
      <w:pPr>
        <w:pStyle w:val="Paragraphnonumbers"/>
        <w:tabs>
          <w:tab w:val="left" w:pos="6096"/>
        </w:tabs>
      </w:pPr>
      <w:r w:rsidRPr="0087197D">
        <w:t>Professor Peter Clark, CDF Clinical Lead, NHSE&amp;I</w:t>
      </w:r>
      <w:r w:rsidRPr="0087197D">
        <w:tab/>
      </w:r>
      <w:r w:rsidR="00085585" w:rsidRPr="00085585">
        <w:t>Present for</w:t>
      </w:r>
      <w:r>
        <w:t xml:space="preserve"> all</w:t>
      </w:r>
      <w:r w:rsidR="00085585" w:rsidRPr="00085585">
        <w:t xml:space="preserve"> items </w:t>
      </w:r>
    </w:p>
    <w:p w14:paraId="47137201" w14:textId="77777777" w:rsidR="0087197D" w:rsidRDefault="0087197D" w:rsidP="0087472B">
      <w:pPr>
        <w:pStyle w:val="Heading3unnumbered"/>
        <w:tabs>
          <w:tab w:val="left" w:pos="6096"/>
        </w:tabs>
      </w:pPr>
    </w:p>
    <w:p w14:paraId="55917BFD" w14:textId="46A1C51B" w:rsidR="00085585" w:rsidRDefault="00BA4EAD" w:rsidP="0087472B">
      <w:pPr>
        <w:pStyle w:val="Heading3unnumbered"/>
        <w:tabs>
          <w:tab w:val="left" w:pos="6096"/>
        </w:tabs>
      </w:pPr>
      <w:r w:rsidRPr="006231D3">
        <w:t>Observers present</w:t>
      </w:r>
    </w:p>
    <w:p w14:paraId="38D217CF" w14:textId="57AF502E" w:rsidR="0087197D" w:rsidRDefault="0087197D" w:rsidP="0087472B">
      <w:pPr>
        <w:pStyle w:val="Paragraphnonumbers"/>
        <w:tabs>
          <w:tab w:val="clear" w:pos="4111"/>
          <w:tab w:val="right" w:pos="9356"/>
        </w:tabs>
      </w:pPr>
      <w:r>
        <w:t xml:space="preserve">Carl Prescott, Technical Advisor </w:t>
      </w:r>
      <w:r>
        <w:tab/>
      </w:r>
      <w:r w:rsidRPr="002B5720">
        <w:t xml:space="preserve">Present for </w:t>
      </w:r>
      <w:r>
        <w:t xml:space="preserve">all items </w:t>
      </w:r>
    </w:p>
    <w:p w14:paraId="1E672F1A" w14:textId="4C52DABE" w:rsidR="0087197D" w:rsidRDefault="0087197D" w:rsidP="0087472B">
      <w:pPr>
        <w:pStyle w:val="Paragraphnonumbers"/>
        <w:tabs>
          <w:tab w:val="clear" w:pos="4111"/>
          <w:tab w:val="right" w:pos="9356"/>
        </w:tabs>
      </w:pPr>
      <w:r>
        <w:t xml:space="preserve">Harsimran Sarpal, Technical Analyst </w:t>
      </w:r>
      <w:r>
        <w:tab/>
      </w:r>
      <w:r w:rsidRPr="002B5720">
        <w:t xml:space="preserve">Present for </w:t>
      </w:r>
      <w:r>
        <w:t xml:space="preserve">all items </w:t>
      </w:r>
    </w:p>
    <w:p w14:paraId="293419C2" w14:textId="77777777" w:rsidR="00422523" w:rsidRDefault="00422523" w:rsidP="0087472B">
      <w:pPr>
        <w:tabs>
          <w:tab w:val="left" w:pos="6096"/>
        </w:tabs>
        <w:rPr>
          <w:rFonts w:eastAsia="Times New Roman"/>
          <w:sz w:val="24"/>
          <w:lang w:eastAsia="en-GB"/>
        </w:rPr>
      </w:pPr>
      <w:r>
        <w:br w:type="page"/>
      </w:r>
    </w:p>
    <w:p w14:paraId="4ECCEC2F" w14:textId="77777777" w:rsidR="00FD0266" w:rsidRDefault="00FD0266" w:rsidP="0087472B">
      <w:pPr>
        <w:pStyle w:val="Heading2"/>
        <w:tabs>
          <w:tab w:val="left" w:pos="6096"/>
        </w:tabs>
      </w:pPr>
      <w:r>
        <w:t>Minutes</w:t>
      </w:r>
    </w:p>
    <w:p w14:paraId="268DB692" w14:textId="77777777" w:rsidR="00463336" w:rsidRPr="00085585" w:rsidRDefault="00463336" w:rsidP="0087472B">
      <w:pPr>
        <w:pStyle w:val="Heading3"/>
        <w:tabs>
          <w:tab w:val="left" w:pos="6096"/>
        </w:tabs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25A1BD4E" w14:textId="77777777" w:rsidR="00C978CB" w:rsidRPr="00C978CB" w:rsidRDefault="00C978CB" w:rsidP="0087472B">
      <w:pPr>
        <w:pStyle w:val="Level2numbered"/>
        <w:tabs>
          <w:tab w:val="left" w:pos="6096"/>
        </w:tabs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48E83100" w14:textId="12F0441B" w:rsidR="00A82301" w:rsidRPr="00A82301" w:rsidRDefault="002B20ED" w:rsidP="0087472B">
      <w:pPr>
        <w:pStyle w:val="Level2numbered"/>
        <w:tabs>
          <w:tab w:val="left" w:pos="6096"/>
        </w:tabs>
      </w:pPr>
      <w:r>
        <w:t xml:space="preserve"> </w:t>
      </w:r>
      <w:r w:rsidR="005F5F4B">
        <w:t>The Chair noted apologies from Ms Mary Weatherstone</w:t>
      </w:r>
      <w:r w:rsidR="00085585">
        <w:t>.</w:t>
      </w:r>
    </w:p>
    <w:p w14:paraId="0EACBAC6" w14:textId="77777777" w:rsidR="003E5516" w:rsidRDefault="00DC1F86" w:rsidP="0087472B">
      <w:pPr>
        <w:pStyle w:val="Heading3"/>
        <w:tabs>
          <w:tab w:val="left" w:pos="6096"/>
        </w:tabs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1385F561" w14:textId="2DD11C0F" w:rsidR="00C015B8" w:rsidRPr="00205638" w:rsidRDefault="00CF5ED1" w:rsidP="0087472B">
      <w:pPr>
        <w:pStyle w:val="Level2numbered"/>
        <w:tabs>
          <w:tab w:val="left" w:pos="6096"/>
        </w:tabs>
      </w:pPr>
      <w:r>
        <w:t>None</w:t>
      </w:r>
      <w:r w:rsidR="00E56B48">
        <w:t>.</w:t>
      </w:r>
    </w:p>
    <w:p w14:paraId="15234D9A" w14:textId="77777777" w:rsidR="00DC1F86" w:rsidRPr="00507F46" w:rsidRDefault="00DC1F86" w:rsidP="0087472B">
      <w:pPr>
        <w:pStyle w:val="Heading3"/>
        <w:tabs>
          <w:tab w:val="left" w:pos="6096"/>
        </w:tabs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0664CBBD" w14:textId="3A9B4153" w:rsidR="00DC1F86" w:rsidRPr="005E2873" w:rsidRDefault="00DC1F86" w:rsidP="0087472B">
      <w:pPr>
        <w:pStyle w:val="Level2numbered"/>
        <w:tabs>
          <w:tab w:val="left" w:pos="6096"/>
        </w:tabs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F5ED1">
        <w:t xml:space="preserve">5 May 2021. </w:t>
      </w:r>
      <w:r w:rsidR="00205638" w:rsidRPr="005E2873">
        <w:rPr>
          <w:highlight w:val="lightGray"/>
        </w:rPr>
        <w:t xml:space="preserve"> </w:t>
      </w:r>
    </w:p>
    <w:p w14:paraId="4780AC54" w14:textId="06597C65" w:rsidR="00A269AF" w:rsidRPr="00205638" w:rsidRDefault="00CF5ED1" w:rsidP="0087472B">
      <w:pPr>
        <w:pStyle w:val="Heading3"/>
        <w:tabs>
          <w:tab w:val="left" w:pos="6096"/>
        </w:tabs>
      </w:pPr>
      <w:r>
        <w:t>Appraisal</w:t>
      </w:r>
      <w:r w:rsidR="00A269AF" w:rsidRPr="00205638">
        <w:t xml:space="preserve"> of </w:t>
      </w:r>
      <w:r w:rsidRPr="00CF5ED1">
        <w:rPr>
          <w:bCs w:val="0"/>
        </w:rPr>
        <w:t>Abiraterone for treating newly diagnosed metastatic hormone-naive prostate cancer</w:t>
      </w:r>
      <w:r>
        <w:rPr>
          <w:bCs w:val="0"/>
        </w:rPr>
        <w:t xml:space="preserve"> [ID945]</w:t>
      </w:r>
    </w:p>
    <w:p w14:paraId="2E5FE3AA" w14:textId="77777777" w:rsidR="00947812" w:rsidRPr="000C4E08" w:rsidRDefault="001662DA" w:rsidP="0087472B">
      <w:pPr>
        <w:pStyle w:val="Level2numbered"/>
        <w:tabs>
          <w:tab w:val="left" w:pos="6096"/>
        </w:tabs>
      </w:pPr>
      <w:r w:rsidRPr="00031524">
        <w:t>Part</w:t>
      </w:r>
      <w:r w:rsidRPr="000C4E08">
        <w:t xml:space="preserve"> 1 – Open session</w:t>
      </w:r>
    </w:p>
    <w:p w14:paraId="2FADBFBC" w14:textId="59DC14E4" w:rsidR="007D0D24" w:rsidRPr="00205638" w:rsidRDefault="002F5606" w:rsidP="0087472B">
      <w:pPr>
        <w:pStyle w:val="Level3numbered"/>
        <w:tabs>
          <w:tab w:val="left" w:pos="6096"/>
        </w:tabs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2B20ED">
        <w:t>Janssen.</w:t>
      </w:r>
      <w:r w:rsidR="00377867">
        <w:t xml:space="preserve"> </w:t>
      </w:r>
    </w:p>
    <w:p w14:paraId="37A15402" w14:textId="77777777" w:rsidR="004E02E2" w:rsidRDefault="002F5606" w:rsidP="0087472B">
      <w:pPr>
        <w:pStyle w:val="Level3numbered"/>
        <w:tabs>
          <w:tab w:val="left" w:pos="6096"/>
        </w:tabs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432099DB" w14:textId="6D8F7BA8" w:rsidR="00507F46" w:rsidRDefault="00133654" w:rsidP="0087472B">
      <w:pPr>
        <w:pStyle w:val="Bulletindent1"/>
        <w:tabs>
          <w:tab w:val="left" w:pos="6096"/>
        </w:tabs>
        <w:spacing w:line="276" w:lineRule="auto"/>
      </w:pPr>
      <w:bookmarkStart w:id="2" w:name="_Hlk72146417"/>
      <w:r>
        <w:t>Dr Ed Wilson, committee member,</w:t>
      </w:r>
      <w:r w:rsidR="00CF2961">
        <w:t xml:space="preserve"> declared a direct financial interest as his employer </w:t>
      </w:r>
      <w:r w:rsidR="00CF2961" w:rsidRPr="00CF2961">
        <w:t>works with Janssen, AZ and Takeda, but not on the listed compounds.</w:t>
      </w:r>
      <w:r w:rsidR="00CF2961">
        <w:t xml:space="preserve"> It was agreed that this declaration would not prevent Dr Wilson from participating in this section of the meeting. </w:t>
      </w:r>
    </w:p>
    <w:p w14:paraId="76BD848F" w14:textId="2F9BED6B" w:rsidR="00133654" w:rsidRDefault="00133654" w:rsidP="0087472B">
      <w:pPr>
        <w:pStyle w:val="Bulletindent1"/>
        <w:tabs>
          <w:tab w:val="left" w:pos="6096"/>
        </w:tabs>
        <w:spacing w:line="276" w:lineRule="auto"/>
      </w:pPr>
      <w:r>
        <w:t xml:space="preserve">Mr Peter Wheatley Price, committee member, </w:t>
      </w:r>
      <w:r w:rsidR="00CF2961">
        <w:t>declared direct financial interest as hi</w:t>
      </w:r>
      <w:r w:rsidR="00164EF9">
        <w:t>s</w:t>
      </w:r>
      <w:r w:rsidR="00CF2961">
        <w:t xml:space="preserve"> employer, Takeda, </w:t>
      </w:r>
      <w:r w:rsidR="00CF2961" w:rsidRPr="00560A68">
        <w:t>manufacture leuprorelin</w:t>
      </w:r>
      <w:r w:rsidR="00CF2961">
        <w:t xml:space="preserve">, </w:t>
      </w:r>
      <w:r w:rsidR="00164EF9">
        <w:t xml:space="preserve">which is </w:t>
      </w:r>
      <w:r w:rsidR="00CF2961" w:rsidRPr="00560A68">
        <w:t>used to treat prostate cancer in</w:t>
      </w:r>
      <w:r w:rsidR="00164EF9">
        <w:t xml:space="preserve"> the</w:t>
      </w:r>
      <w:r w:rsidR="00CF2961" w:rsidRPr="00560A68">
        <w:t xml:space="preserve"> hormone sensitive stage</w:t>
      </w:r>
      <w:r w:rsidR="00CF2961">
        <w:t>. It was agreed that this declaration would not prevent Mr Wheatley Price from participating in this section of the meeting.</w:t>
      </w:r>
    </w:p>
    <w:p w14:paraId="03612BA3" w14:textId="4ABB586E" w:rsidR="007E4AF6" w:rsidRPr="00C02D61" w:rsidRDefault="007E4AF6" w:rsidP="0087472B">
      <w:pPr>
        <w:pStyle w:val="Bulletindent1"/>
        <w:tabs>
          <w:tab w:val="left" w:pos="6096"/>
        </w:tabs>
        <w:spacing w:line="276" w:lineRule="auto"/>
      </w:pPr>
      <w:r>
        <w:t xml:space="preserve">No further conflicts were declared for this appraisal. </w:t>
      </w:r>
    </w:p>
    <w:bookmarkEnd w:id="2"/>
    <w:p w14:paraId="54BB4B30" w14:textId="1F3F30D9" w:rsidR="009B1704" w:rsidRPr="00C02D61" w:rsidRDefault="009B1704" w:rsidP="0087472B">
      <w:pPr>
        <w:pStyle w:val="Level3numbered"/>
        <w:tabs>
          <w:tab w:val="left" w:pos="6096"/>
        </w:tabs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9F009D">
        <w:t>of the consultation comments presented to the committee.</w:t>
      </w:r>
      <w:r w:rsidR="00C04D2E">
        <w:t xml:space="preserve"> This information was presented to the committee by </w:t>
      </w:r>
      <w:r w:rsidR="009F009D">
        <w:t xml:space="preserve">Professor Amanda Adler. </w:t>
      </w:r>
    </w:p>
    <w:p w14:paraId="7F244ACA" w14:textId="5D42FDA4" w:rsidR="00D14E64" w:rsidRPr="001F551E" w:rsidRDefault="00D22F90" w:rsidP="0087472B">
      <w:pPr>
        <w:pStyle w:val="Level2numbered"/>
        <w:tabs>
          <w:tab w:val="left" w:pos="6096"/>
        </w:tabs>
      </w:pPr>
      <w:r w:rsidRPr="001F551E">
        <w:t>Part 2</w:t>
      </w:r>
      <w:r w:rsidR="00613786" w:rsidRPr="001F551E">
        <w:t xml:space="preserve"> – </w:t>
      </w:r>
      <w:r w:rsidRPr="001F551E">
        <w:t>Closed session (company representatives</w:t>
      </w:r>
      <w:r w:rsidR="00CF2961">
        <w:t xml:space="preserve"> </w:t>
      </w:r>
      <w:r w:rsidRPr="001F551E">
        <w:t>and members of the public were asked to leave the meeting)</w:t>
      </w:r>
    </w:p>
    <w:p w14:paraId="264D42DB" w14:textId="77777777" w:rsidR="00CF2961" w:rsidRPr="00E00AAB" w:rsidRDefault="00CF2961" w:rsidP="0087472B">
      <w:pPr>
        <w:pStyle w:val="Level3numbered"/>
        <w:tabs>
          <w:tab w:val="left" w:pos="6096"/>
        </w:tabs>
      </w:pPr>
      <w:r w:rsidRPr="001F551E">
        <w:t>The committee discussed confidential information submitted for this item.</w:t>
      </w:r>
    </w:p>
    <w:p w14:paraId="2E56111C" w14:textId="257F3560" w:rsidR="009114CE" w:rsidRDefault="00D14E64" w:rsidP="0087472B">
      <w:pPr>
        <w:pStyle w:val="Level3numbered"/>
        <w:tabs>
          <w:tab w:val="left" w:pos="6096"/>
        </w:tabs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822CBB">
        <w:t>Final Appraisal Determination (FAD)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822CBB">
        <w:t>by consensus.</w:t>
      </w:r>
    </w:p>
    <w:p w14:paraId="36DB1E0A" w14:textId="78621CD0" w:rsidR="009B1704" w:rsidRPr="00C02D61" w:rsidRDefault="009B1704" w:rsidP="0087472B">
      <w:pPr>
        <w:pStyle w:val="Level3numbered"/>
        <w:tabs>
          <w:tab w:val="left" w:pos="6096"/>
        </w:tabs>
      </w:pPr>
      <w:r w:rsidRPr="00C02D61">
        <w:t xml:space="preserve">The committee asked the NICE technical team to prepare the </w:t>
      </w:r>
      <w:r w:rsidR="00822CBB">
        <w:t>Final Appraisal Determination (FAD)</w:t>
      </w:r>
      <w:r w:rsidRPr="00C02D61">
        <w:t xml:space="preserve"> in line with their decisions.</w:t>
      </w:r>
    </w:p>
    <w:p w14:paraId="3D7D22E7" w14:textId="77777777" w:rsidR="009B5D1C" w:rsidRPr="00C02D61" w:rsidRDefault="00236AD0" w:rsidP="0087472B">
      <w:pPr>
        <w:pStyle w:val="Heading3"/>
        <w:tabs>
          <w:tab w:val="left" w:pos="6096"/>
        </w:tabs>
      </w:pPr>
      <w:r w:rsidRPr="00C02D61">
        <w:t>Date of the next meeting</w:t>
      </w:r>
    </w:p>
    <w:p w14:paraId="04B0CCAA" w14:textId="65380FE9" w:rsidR="00463336" w:rsidRDefault="007507BD" w:rsidP="0087472B">
      <w:pPr>
        <w:pStyle w:val="Paragraphnonumbers"/>
        <w:tabs>
          <w:tab w:val="left" w:pos="6096"/>
        </w:tabs>
      </w:pPr>
      <w:r w:rsidRPr="001F551E">
        <w:t xml:space="preserve">The next meeting of the </w:t>
      </w:r>
      <w:r w:rsidR="00E16C66">
        <w:t>Technology Appraisal Committee B</w:t>
      </w:r>
      <w:r w:rsidR="00236AD0" w:rsidRPr="001F551E">
        <w:t xml:space="preserve"> will be held on </w:t>
      </w:r>
      <w:r w:rsidR="00E16C66">
        <w:t>7 July 2021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E16C66">
        <w:t>9:30am</w:t>
      </w:r>
      <w:r w:rsidR="00236AD0" w:rsidRPr="001F551E">
        <w:t xml:space="preserve">. </w:t>
      </w:r>
    </w:p>
    <w:p w14:paraId="0DA859F2" w14:textId="77777777" w:rsidR="00135794" w:rsidRDefault="00135794" w:rsidP="0087472B">
      <w:pPr>
        <w:tabs>
          <w:tab w:val="left" w:pos="6096"/>
        </w:tabs>
        <w:spacing w:line="276" w:lineRule="auto"/>
      </w:pPr>
    </w:p>
    <w:p w14:paraId="2C21969A" w14:textId="77777777" w:rsidR="00135794" w:rsidRPr="001F551E" w:rsidRDefault="00135794" w:rsidP="0087472B">
      <w:pPr>
        <w:tabs>
          <w:tab w:val="left" w:pos="6096"/>
        </w:tabs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0D4FD" w14:textId="77777777" w:rsidR="00730CB6" w:rsidRDefault="00730CB6" w:rsidP="006231D3">
      <w:r>
        <w:separator/>
      </w:r>
    </w:p>
  </w:endnote>
  <w:endnote w:type="continuationSeparator" w:id="0">
    <w:p w14:paraId="2A6592B8" w14:textId="77777777" w:rsidR="00730CB6" w:rsidRDefault="00730CB6" w:rsidP="006231D3">
      <w:r>
        <w:continuationSeparator/>
      </w:r>
    </w:p>
  </w:endnote>
  <w:endnote w:type="continuationNotice" w:id="1">
    <w:p w14:paraId="2DC6C4FB" w14:textId="77777777" w:rsidR="00730CB6" w:rsidRDefault="00730CB6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F8ED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87472B">
      <w:fldChar w:fldCharType="begin"/>
    </w:r>
    <w:r w:rsidR="0087472B">
      <w:instrText xml:space="preserve"> NUMPAGES  </w:instrText>
    </w:r>
    <w:r w:rsidR="0087472B">
      <w:fldChar w:fldCharType="separate"/>
    </w:r>
    <w:r>
      <w:rPr>
        <w:noProof/>
      </w:rPr>
      <w:t>5</w:t>
    </w:r>
    <w:r w:rsidR="0087472B">
      <w:rPr>
        <w:noProof/>
      </w:rPr>
      <w:fldChar w:fldCharType="end"/>
    </w:r>
  </w:p>
  <w:p w14:paraId="460E946F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BD0B8B" wp14:editId="4D70D5CC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13539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B66FE" w14:textId="77777777" w:rsidR="00730CB6" w:rsidRDefault="00730CB6" w:rsidP="006231D3">
      <w:r>
        <w:separator/>
      </w:r>
    </w:p>
  </w:footnote>
  <w:footnote w:type="continuationSeparator" w:id="0">
    <w:p w14:paraId="2BCC19B0" w14:textId="77777777" w:rsidR="00730CB6" w:rsidRDefault="00730CB6" w:rsidP="006231D3">
      <w:r>
        <w:continuationSeparator/>
      </w:r>
    </w:p>
  </w:footnote>
  <w:footnote w:type="continuationNotice" w:id="1">
    <w:p w14:paraId="03FF552F" w14:textId="77777777" w:rsidR="00730CB6" w:rsidRDefault="00730CB6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D9BB5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4C8ED1" wp14:editId="0B0FC31E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30CB6"/>
    <w:rsid w:val="00002E3F"/>
    <w:rsid w:val="00031524"/>
    <w:rsid w:val="00040BED"/>
    <w:rsid w:val="000411A2"/>
    <w:rsid w:val="00044FC1"/>
    <w:rsid w:val="00053C24"/>
    <w:rsid w:val="00080C80"/>
    <w:rsid w:val="00083CF9"/>
    <w:rsid w:val="00085585"/>
    <w:rsid w:val="000859B6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33654"/>
    <w:rsid w:val="00135794"/>
    <w:rsid w:val="001420B9"/>
    <w:rsid w:val="00161397"/>
    <w:rsid w:val="00164EF9"/>
    <w:rsid w:val="001662DA"/>
    <w:rsid w:val="00167902"/>
    <w:rsid w:val="0018379B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20ED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507F46"/>
    <w:rsid w:val="005360C8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F5F4B"/>
    <w:rsid w:val="00603397"/>
    <w:rsid w:val="00611CB1"/>
    <w:rsid w:val="00613786"/>
    <w:rsid w:val="0062293D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B7341"/>
    <w:rsid w:val="006D3185"/>
    <w:rsid w:val="006F3468"/>
    <w:rsid w:val="007019D5"/>
    <w:rsid w:val="00714007"/>
    <w:rsid w:val="00730CB6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E4AF6"/>
    <w:rsid w:val="007E568C"/>
    <w:rsid w:val="007F5E7F"/>
    <w:rsid w:val="00822CBB"/>
    <w:rsid w:val="008236B6"/>
    <w:rsid w:val="00835FBC"/>
    <w:rsid w:val="00842ACF"/>
    <w:rsid w:val="008451A1"/>
    <w:rsid w:val="00850C0E"/>
    <w:rsid w:val="0087197D"/>
    <w:rsid w:val="0087472B"/>
    <w:rsid w:val="0088566F"/>
    <w:rsid w:val="008937E0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009D"/>
    <w:rsid w:val="00A06F9C"/>
    <w:rsid w:val="00A13C1B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59F5"/>
    <w:rsid w:val="00C978CB"/>
    <w:rsid w:val="00CA25B4"/>
    <w:rsid w:val="00CB14E1"/>
    <w:rsid w:val="00CB4466"/>
    <w:rsid w:val="00CF2961"/>
    <w:rsid w:val="00CF5ED1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66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E16BC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96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2021-06-29T12:09:00Z</dcterms:created>
  <dcterms:modified xsi:type="dcterms:W3CDTF">2021-07-15T14:51:00Z</dcterms:modified>
</cp:coreProperties>
</file>