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3FE2E4B6" w14:textId="77777777" w:rsidR="004944E4" w:rsidRDefault="004944E4" w:rsidP="00C03E56">
      <w:pPr>
        <w:pStyle w:val="Heading1"/>
        <w:rPr>
          <w:lang w:eastAsia="en-US"/>
        </w:rPr>
      </w:pPr>
      <w:r w:rsidRPr="004944E4">
        <w:rPr>
          <w:lang w:eastAsia="en-US"/>
        </w:rPr>
        <w:t xml:space="preserve">Technology Appraisal Virtual Committee Meeting </w:t>
      </w:r>
    </w:p>
    <w:p w14:paraId="268BB1C0" w14:textId="7D8E41C1" w:rsidR="004944E4" w:rsidRPr="004944E4" w:rsidRDefault="00B91314" w:rsidP="00C03E56">
      <w:pPr>
        <w:pStyle w:val="Heading1"/>
        <w:rPr>
          <w:lang w:eastAsia="en-US"/>
        </w:rPr>
      </w:pPr>
      <w:r>
        <w:rPr>
          <w:lang w:eastAsia="en-US"/>
        </w:rPr>
        <w:t>[</w:t>
      </w:r>
      <w:r w:rsidR="004944E4" w:rsidRPr="004944E4">
        <w:rPr>
          <w:lang w:eastAsia="en-US"/>
        </w:rPr>
        <w:t>Committee D</w:t>
      </w:r>
      <w:r>
        <w:rPr>
          <w:lang w:eastAsia="en-US"/>
        </w:rPr>
        <w:t>]</w:t>
      </w:r>
    </w:p>
    <w:p w14:paraId="4C527D7E" w14:textId="77777777" w:rsidR="0087536E" w:rsidRPr="00C03E56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bCs/>
          <w:szCs w:val="20"/>
          <w:lang w:eastAsia="en-US"/>
        </w:rPr>
      </w:pPr>
    </w:p>
    <w:p w14:paraId="13A539D2" w14:textId="6E516B3B" w:rsidR="0087536E" w:rsidRPr="00852BC5" w:rsidRDefault="0087536E" w:rsidP="00C03E56">
      <w:pPr>
        <w:pStyle w:val="Paragraph"/>
        <w:rPr>
          <w:lang w:eastAsia="en-US"/>
        </w:rPr>
      </w:pPr>
      <w:r w:rsidRPr="00C03E56">
        <w:rPr>
          <w:b/>
          <w:bCs/>
          <w:lang w:eastAsia="en-US"/>
        </w:rPr>
        <w:t>Minutes:</w:t>
      </w:r>
      <w:r w:rsidRPr="00852BC5">
        <w:rPr>
          <w:lang w:eastAsia="en-US"/>
        </w:rPr>
        <w:tab/>
      </w:r>
      <w:r w:rsidRPr="00852BC5">
        <w:rPr>
          <w:lang w:eastAsia="en-US"/>
        </w:rPr>
        <w:tab/>
      </w:r>
      <w:r w:rsidR="00A2436B" w:rsidRPr="00C03E56">
        <w:rPr>
          <w:b/>
          <w:bCs/>
          <w:lang w:eastAsia="en-US"/>
        </w:rPr>
        <w:t>C</w:t>
      </w:r>
      <w:r w:rsidRPr="00C03E56">
        <w:rPr>
          <w:b/>
          <w:bCs/>
          <w:lang w:eastAsia="en-US"/>
        </w:rPr>
        <w:t>onfirmed</w:t>
      </w:r>
    </w:p>
    <w:p w14:paraId="44A7E81C" w14:textId="77777777" w:rsidR="0087536E" w:rsidRPr="00852BC5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 w:val="28"/>
          <w:szCs w:val="28"/>
          <w:lang w:eastAsia="en-US"/>
        </w:rPr>
      </w:pPr>
    </w:p>
    <w:p w14:paraId="547C79FF" w14:textId="2FA3AA63" w:rsidR="00665527" w:rsidRPr="00C03E56" w:rsidRDefault="0087536E" w:rsidP="00C03E56">
      <w:pPr>
        <w:pStyle w:val="Paragraph"/>
        <w:rPr>
          <w:b/>
          <w:bCs/>
          <w:lang w:eastAsia="en-US"/>
        </w:rPr>
      </w:pPr>
      <w:r w:rsidRPr="00C03E56">
        <w:rPr>
          <w:b/>
          <w:bCs/>
          <w:lang w:eastAsia="en-US"/>
        </w:rPr>
        <w:t>Date:</w:t>
      </w:r>
      <w:r w:rsidRPr="00C03E56">
        <w:rPr>
          <w:b/>
          <w:bCs/>
          <w:lang w:eastAsia="en-US"/>
        </w:rPr>
        <w:tab/>
      </w:r>
      <w:r w:rsidR="00852BC5" w:rsidRPr="00C03E56">
        <w:rPr>
          <w:b/>
          <w:bCs/>
          <w:lang w:eastAsia="en-US"/>
        </w:rPr>
        <w:t xml:space="preserve"> </w:t>
      </w:r>
      <w:r w:rsidR="00274543" w:rsidRPr="00C03E56">
        <w:rPr>
          <w:b/>
          <w:bCs/>
          <w:lang w:eastAsia="en-US"/>
        </w:rPr>
        <w:t>Tuesday</w:t>
      </w:r>
      <w:r w:rsidR="004944E4" w:rsidRPr="00C03E56">
        <w:rPr>
          <w:b/>
          <w:bCs/>
          <w:lang w:eastAsia="en-US"/>
        </w:rPr>
        <w:t xml:space="preserve"> </w:t>
      </w:r>
      <w:r w:rsidR="00274543" w:rsidRPr="00C03E56">
        <w:rPr>
          <w:b/>
          <w:bCs/>
          <w:lang w:eastAsia="en-US"/>
        </w:rPr>
        <w:t>6</w:t>
      </w:r>
      <w:r w:rsidR="004944E4" w:rsidRPr="00C03E56">
        <w:rPr>
          <w:b/>
          <w:bCs/>
          <w:lang w:eastAsia="en-US"/>
        </w:rPr>
        <w:t xml:space="preserve"> </w:t>
      </w:r>
      <w:r w:rsidR="00274543" w:rsidRPr="00C03E56">
        <w:rPr>
          <w:b/>
          <w:bCs/>
          <w:lang w:eastAsia="en-US"/>
        </w:rPr>
        <w:t>October</w:t>
      </w:r>
      <w:r w:rsidR="004944E4" w:rsidRPr="00C03E56">
        <w:rPr>
          <w:b/>
          <w:bCs/>
          <w:lang w:eastAsia="en-US"/>
        </w:rPr>
        <w:t xml:space="preserve"> 2020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F06E4A9" w14:textId="34CC5914" w:rsidR="004944E4" w:rsidRDefault="00852BC5" w:rsidP="00C03E56">
      <w:pPr>
        <w:pStyle w:val="Heading2"/>
      </w:pPr>
      <w:r w:rsidRPr="00852BC5">
        <w:t xml:space="preserve">Committee Members </w:t>
      </w:r>
      <w:r w:rsidR="00677610" w:rsidRPr="00852BC5">
        <w:t xml:space="preserve">Present: </w:t>
      </w:r>
    </w:p>
    <w:p w14:paraId="5941C583" w14:textId="745F3CE9" w:rsidR="00852BC5" w:rsidRDefault="00852BC5" w:rsidP="009A2C38">
      <w:pPr>
        <w:pStyle w:val="Paragraph"/>
        <w:numPr>
          <w:ilvl w:val="0"/>
          <w:numId w:val="38"/>
        </w:numPr>
      </w:pPr>
      <w:r>
        <w:t>Chair Professor Gary McVeigh</w:t>
      </w:r>
      <w:r w:rsidR="009A2C38">
        <w:tab/>
      </w:r>
      <w:r w:rsidR="009A2C38">
        <w:tab/>
      </w:r>
      <w:r w:rsidR="009A2C38">
        <w:tab/>
        <w:t>Present for all notes</w:t>
      </w:r>
    </w:p>
    <w:p w14:paraId="1E822830" w14:textId="39F65488" w:rsidR="00852BC5" w:rsidRPr="00852BC5" w:rsidRDefault="00852BC5" w:rsidP="009A2C38">
      <w:pPr>
        <w:pStyle w:val="Paragraph"/>
        <w:numPr>
          <w:ilvl w:val="0"/>
          <w:numId w:val="38"/>
        </w:numPr>
      </w:pPr>
      <w:r>
        <w:t>Vice Chair Dr Lindsay Smith</w:t>
      </w:r>
      <w:r>
        <w:tab/>
      </w:r>
      <w:r>
        <w:tab/>
      </w:r>
      <w:r>
        <w:tab/>
      </w:r>
      <w:r>
        <w:tab/>
      </w:r>
      <w:r w:rsidR="009A2C38">
        <w:t>Present for all notes</w:t>
      </w:r>
      <w:r>
        <w:tab/>
      </w:r>
    </w:p>
    <w:p w14:paraId="3E287A87" w14:textId="1CAD0A43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Nabeel Alsindi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</w:t>
      </w:r>
      <w:r w:rsidR="00593CA3" w:rsidRPr="00852BC5">
        <w:rPr>
          <w:rFonts w:cs="Arial"/>
        </w:rPr>
        <w:t>notes 1 to 15</w:t>
      </w:r>
    </w:p>
    <w:p w14:paraId="5C2E0C93" w14:textId="3873C162" w:rsidR="002D2232" w:rsidRPr="00852BC5" w:rsidRDefault="002D2232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Carlo Berti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</w:t>
      </w:r>
      <w:r w:rsidR="00593CA3" w:rsidRPr="00852BC5">
        <w:rPr>
          <w:rFonts w:cs="Arial"/>
        </w:rPr>
        <w:t>notes 9 to 23</w:t>
      </w:r>
    </w:p>
    <w:p w14:paraId="31F1702D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Matt Bradley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>Present for all notes</w:t>
      </w:r>
    </w:p>
    <w:p w14:paraId="16692DBD" w14:textId="49FC7E9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Sofia Dias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all notes </w:t>
      </w:r>
    </w:p>
    <w:p w14:paraId="7691305B" w14:textId="4CD11D7B" w:rsidR="00274543" w:rsidRPr="00852BC5" w:rsidRDefault="00274543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Rachel Elliott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>Present for all notes</w:t>
      </w:r>
    </w:p>
    <w:p w14:paraId="6581A728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Professor Paula Ghaneh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>Present for all notes</w:t>
      </w:r>
    </w:p>
    <w:p w14:paraId="39F68CF6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Rebecca Harmston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all notes </w:t>
      </w:r>
    </w:p>
    <w:p w14:paraId="5974C778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Robert Hodgson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>Present for all notes</w:t>
      </w:r>
    </w:p>
    <w:p w14:paraId="70151E68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Dr Bernard Khoo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all notes </w:t>
      </w:r>
    </w:p>
    <w:p w14:paraId="753C777C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Dr Soo Fon Lim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all notes </w:t>
      </w:r>
    </w:p>
    <w:p w14:paraId="62813631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Dr Guy Makin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all notes </w:t>
      </w:r>
    </w:p>
    <w:p w14:paraId="1E61003E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Professor David Meads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>Present for all notes</w:t>
      </w:r>
    </w:p>
    <w:p w14:paraId="0A53051F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Giles Monnickendam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all notes </w:t>
      </w:r>
    </w:p>
    <w:p w14:paraId="2DF82B63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Dr Malcolm Oswald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all notes </w:t>
      </w:r>
    </w:p>
    <w:p w14:paraId="526D6F62" w14:textId="77777777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Baljit Singh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>Present for all notes</w:t>
      </w:r>
    </w:p>
    <w:p w14:paraId="413550CB" w14:textId="35BD6470" w:rsidR="004944E4" w:rsidRPr="00852BC5" w:rsidRDefault="004944E4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 xml:space="preserve">John Watkins 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 xml:space="preserve">Present for all notes </w:t>
      </w:r>
    </w:p>
    <w:p w14:paraId="3DC2FFAB" w14:textId="3E8EAD6E" w:rsidR="00274543" w:rsidRPr="00852BC5" w:rsidRDefault="00274543" w:rsidP="004944E4">
      <w:pPr>
        <w:numPr>
          <w:ilvl w:val="0"/>
          <w:numId w:val="36"/>
        </w:numPr>
        <w:ind w:left="714" w:hanging="357"/>
        <w:rPr>
          <w:rFonts w:cs="Arial"/>
        </w:rPr>
      </w:pPr>
      <w:r w:rsidRPr="00852BC5">
        <w:rPr>
          <w:rFonts w:cs="Arial"/>
        </w:rPr>
        <w:t>Ed Wilson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>Present for all notes</w:t>
      </w:r>
    </w:p>
    <w:p w14:paraId="6E5C3AE6" w14:textId="31A60C57" w:rsidR="009E4F51" w:rsidRPr="00852BC5" w:rsidRDefault="009E4F51" w:rsidP="009E4F51">
      <w:pPr>
        <w:pStyle w:val="ListParagraph"/>
        <w:numPr>
          <w:ilvl w:val="0"/>
          <w:numId w:val="36"/>
        </w:numPr>
        <w:rPr>
          <w:rFonts w:cs="Arial"/>
        </w:rPr>
      </w:pPr>
      <w:r w:rsidRPr="00852BC5">
        <w:rPr>
          <w:rFonts w:cs="Arial"/>
        </w:rPr>
        <w:t xml:space="preserve">Ugochi Nwulu </w:t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</w:r>
      <w:r w:rsidRPr="00852BC5">
        <w:rPr>
          <w:rFonts w:cs="Arial"/>
        </w:rPr>
        <w:tab/>
        <w:t>Present for all notes</w:t>
      </w:r>
      <w:r w:rsidR="00C03E56">
        <w:rPr>
          <w:rFonts w:cs="Arial"/>
        </w:rPr>
        <w:br/>
      </w:r>
    </w:p>
    <w:p w14:paraId="162C8708" w14:textId="4A34358E" w:rsidR="00677610" w:rsidRPr="00852BC5" w:rsidRDefault="00696F74" w:rsidP="00852BC5">
      <w:pPr>
        <w:pStyle w:val="Heading3"/>
        <w:spacing w:after="0"/>
        <w:rPr>
          <w:rFonts w:cs="Arial"/>
          <w:sz w:val="28"/>
          <w:szCs w:val="28"/>
        </w:rPr>
      </w:pPr>
      <w:r w:rsidRPr="00852BC5">
        <w:rPr>
          <w:rFonts w:cs="Arial"/>
          <w:sz w:val="28"/>
          <w:szCs w:val="28"/>
        </w:rPr>
        <w:t xml:space="preserve">NICE Staff </w:t>
      </w:r>
      <w:r w:rsidR="00677610" w:rsidRPr="00852BC5">
        <w:rPr>
          <w:rFonts w:cs="Arial"/>
          <w:sz w:val="28"/>
          <w:szCs w:val="28"/>
        </w:rPr>
        <w:t xml:space="preserve">In attendance: </w:t>
      </w:r>
      <w:r w:rsidR="00C03E56">
        <w:rPr>
          <w:rFonts w:cs="Arial"/>
          <w:sz w:val="28"/>
          <w:szCs w:val="28"/>
        </w:rPr>
        <w:br/>
      </w:r>
    </w:p>
    <w:p w14:paraId="007FD331" w14:textId="04F8A080" w:rsidR="00677610" w:rsidRPr="00852BC5" w:rsidRDefault="00102325" w:rsidP="00677610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>Jasdeep Hayre</w:t>
      </w:r>
      <w:r w:rsidR="00677610" w:rsidRPr="00852BC5">
        <w:rPr>
          <w:rFonts w:cs="Arial"/>
        </w:rPr>
        <w:t>, Associate Director, NICE, Present for notes</w:t>
      </w:r>
      <w:r w:rsidR="00593CA3" w:rsidRPr="00852BC5">
        <w:rPr>
          <w:rStyle w:val="CommentReference"/>
          <w:rFonts w:cs="Arial"/>
          <w:sz w:val="24"/>
          <w:szCs w:val="24"/>
          <w:lang w:eastAsia="en-US"/>
        </w:rPr>
        <w:t xml:space="preserve"> 9 to 15</w:t>
      </w:r>
    </w:p>
    <w:p w14:paraId="58CA6EDF" w14:textId="3536A224" w:rsidR="00102325" w:rsidRPr="00852BC5" w:rsidRDefault="00102325" w:rsidP="00102325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>Linda Landells, Associate Director, NICE, Present for notes</w:t>
      </w:r>
      <w:r w:rsidR="00665527" w:rsidRPr="00852BC5">
        <w:rPr>
          <w:rFonts w:cs="Arial"/>
        </w:rPr>
        <w:t xml:space="preserve"> </w:t>
      </w:r>
      <w:r w:rsidR="00593CA3" w:rsidRPr="00852BC5">
        <w:rPr>
          <w:rFonts w:cs="Arial"/>
        </w:rPr>
        <w:t>1 to 8 &amp; 16 to 23</w:t>
      </w:r>
    </w:p>
    <w:p w14:paraId="1268A8C1" w14:textId="7EC4DC64" w:rsidR="00102325" w:rsidRPr="00852BC5" w:rsidRDefault="00696F74" w:rsidP="00677610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>Gavin Kenny, Project Manager, NICE, Present for notes</w:t>
      </w:r>
      <w:r w:rsidR="00593CA3" w:rsidRPr="00852BC5">
        <w:rPr>
          <w:rStyle w:val="CommentReference"/>
          <w:rFonts w:cs="Arial"/>
          <w:sz w:val="24"/>
          <w:szCs w:val="24"/>
          <w:lang w:eastAsia="en-US"/>
        </w:rPr>
        <w:t xml:space="preserve"> 9 to 15</w:t>
      </w:r>
    </w:p>
    <w:p w14:paraId="42D5B4F9" w14:textId="74E89ED2" w:rsidR="00677610" w:rsidRPr="00852BC5" w:rsidRDefault="00696F74" w:rsidP="00677610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>Kate Moore</w:t>
      </w:r>
      <w:r w:rsidR="00677610" w:rsidRPr="00852BC5">
        <w:rPr>
          <w:rFonts w:cs="Arial"/>
        </w:rPr>
        <w:t xml:space="preserve">, Project Manager, NICE, Present for </w:t>
      </w:r>
      <w:r w:rsidR="002D2232" w:rsidRPr="00852BC5">
        <w:rPr>
          <w:rFonts w:cs="Arial"/>
        </w:rPr>
        <w:t xml:space="preserve">all </w:t>
      </w:r>
      <w:r w:rsidR="00677610" w:rsidRPr="00852BC5">
        <w:rPr>
          <w:rFonts w:cs="Arial"/>
        </w:rPr>
        <w:t>notes</w:t>
      </w:r>
      <w:r w:rsidR="00665527" w:rsidRPr="00852BC5">
        <w:rPr>
          <w:rFonts w:cs="Arial"/>
        </w:rPr>
        <w:t xml:space="preserve"> </w:t>
      </w:r>
    </w:p>
    <w:p w14:paraId="082A03BB" w14:textId="16C4C4ED" w:rsidR="004A5A51" w:rsidRPr="00852BC5" w:rsidRDefault="004A5A51" w:rsidP="004A5A51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bookmarkStart w:id="0" w:name="_Hlk56161380"/>
      <w:r w:rsidRPr="00852BC5">
        <w:rPr>
          <w:rFonts w:cs="Arial"/>
          <w:lang w:eastAsia="en-US"/>
        </w:rPr>
        <w:t>Christian Griffiths, Technical Adviser, NICE, Present for notes</w:t>
      </w:r>
      <w:r w:rsidR="00593CA3" w:rsidRPr="00852BC5">
        <w:rPr>
          <w:rFonts w:cs="Arial"/>
          <w:lang w:eastAsia="en-US"/>
        </w:rPr>
        <w:t xml:space="preserve"> 1 to 8</w:t>
      </w:r>
    </w:p>
    <w:p w14:paraId="34C9ECD4" w14:textId="609590CF" w:rsidR="00696F74" w:rsidRPr="00852BC5" w:rsidRDefault="009E4F51" w:rsidP="00696F74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>Adam Brooke</w:t>
      </w:r>
      <w:r w:rsidR="00677610" w:rsidRPr="00852BC5">
        <w:rPr>
          <w:rFonts w:cs="Arial"/>
        </w:rPr>
        <w:t xml:space="preserve">, Technical Analyst, NICE, Present for notes </w:t>
      </w:r>
      <w:r w:rsidR="00593CA3" w:rsidRPr="00852BC5">
        <w:rPr>
          <w:rFonts w:cs="Arial"/>
        </w:rPr>
        <w:t>1 to 8</w:t>
      </w:r>
    </w:p>
    <w:p w14:paraId="7D3F852F" w14:textId="1A72028B" w:rsidR="004A5A51" w:rsidRPr="00852BC5" w:rsidRDefault="004A5A51" w:rsidP="004A5A51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 xml:space="preserve">Caron Jones, Technical Adviser, NICE, Present for notes </w:t>
      </w:r>
      <w:r w:rsidR="00593CA3" w:rsidRPr="00852BC5">
        <w:rPr>
          <w:rFonts w:cs="Arial"/>
        </w:rPr>
        <w:t>9 to 15</w:t>
      </w:r>
    </w:p>
    <w:p w14:paraId="205B04B6" w14:textId="365FFBC3" w:rsidR="004A5A51" w:rsidRPr="00852BC5" w:rsidRDefault="004A5A51" w:rsidP="004A5A51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 xml:space="preserve">Victoria Kelly, Technical Adviser, NICE, Present for notes </w:t>
      </w:r>
      <w:r w:rsidR="00593CA3" w:rsidRPr="00852BC5">
        <w:rPr>
          <w:rFonts w:cs="Arial"/>
          <w:lang w:eastAsia="en-US"/>
        </w:rPr>
        <w:t>16</w:t>
      </w:r>
      <w:r w:rsidRPr="00852BC5">
        <w:rPr>
          <w:rFonts w:cs="Arial"/>
          <w:lang w:eastAsia="en-US"/>
        </w:rPr>
        <w:t xml:space="preserve"> to </w:t>
      </w:r>
      <w:r w:rsidR="00593CA3" w:rsidRPr="00852BC5">
        <w:rPr>
          <w:rFonts w:cs="Arial"/>
          <w:lang w:eastAsia="en-US"/>
        </w:rPr>
        <w:t>23</w:t>
      </w:r>
    </w:p>
    <w:p w14:paraId="225112A8" w14:textId="04D93C70" w:rsidR="009B0A33" w:rsidRPr="00852BC5" w:rsidRDefault="009B0A33" w:rsidP="00696F74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 xml:space="preserve">Mandy Brereton, Committee Operations Assistant Project Manager, NICE, Present </w:t>
      </w:r>
      <w:r w:rsidR="00593CA3" w:rsidRPr="00852BC5">
        <w:rPr>
          <w:rFonts w:cs="Arial"/>
        </w:rPr>
        <w:t>for notes 1 to 8</w:t>
      </w:r>
    </w:p>
    <w:p w14:paraId="7949BF23" w14:textId="6A7A42AA" w:rsidR="00CD73B8" w:rsidRPr="00852BC5" w:rsidRDefault="00CD73B8" w:rsidP="00CD73B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</w:rPr>
        <w:t xml:space="preserve">Sandra Robinson, </w:t>
      </w:r>
      <w:bookmarkStart w:id="1" w:name="_Hlk56522377"/>
      <w:r w:rsidRPr="00852BC5">
        <w:rPr>
          <w:rFonts w:cs="Arial"/>
          <w:lang w:eastAsia="en-US"/>
        </w:rPr>
        <w:t xml:space="preserve">Corporate Office Coordinator, NICE, </w:t>
      </w:r>
      <w:bookmarkStart w:id="2" w:name="_Hlk57126320"/>
      <w:r w:rsidRPr="00852BC5">
        <w:rPr>
          <w:rFonts w:cs="Arial"/>
          <w:lang w:eastAsia="en-US"/>
        </w:rPr>
        <w:t xml:space="preserve">Present for </w:t>
      </w:r>
      <w:bookmarkEnd w:id="1"/>
      <w:r w:rsidR="00593CA3" w:rsidRPr="00852BC5">
        <w:rPr>
          <w:rFonts w:cs="Arial"/>
          <w:lang w:eastAsia="en-US"/>
        </w:rPr>
        <w:t>notes 1 to 5, 9 to 12 &amp; 16 to 20</w:t>
      </w:r>
    </w:p>
    <w:bookmarkEnd w:id="2"/>
    <w:p w14:paraId="4CF96065" w14:textId="27FAB3A2" w:rsidR="002017F5" w:rsidRPr="00852BC5" w:rsidRDefault="002017F5" w:rsidP="00593CA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</w:rPr>
        <w:lastRenderedPageBreak/>
        <w:t xml:space="preserve">Heidi Livingstone, </w:t>
      </w:r>
      <w:r w:rsidRPr="00852BC5">
        <w:rPr>
          <w:rFonts w:cs="Arial"/>
          <w:lang w:eastAsia="en-US"/>
        </w:rPr>
        <w:t xml:space="preserve">Corporate Office Coordinator, NICE, </w:t>
      </w:r>
      <w:r w:rsidR="00593CA3" w:rsidRPr="00852BC5">
        <w:rPr>
          <w:rFonts w:cs="Arial"/>
          <w:lang w:eastAsia="en-US"/>
        </w:rPr>
        <w:t>Present for notes 1 to 5, 9 to 12 &amp; 16 to 20</w:t>
      </w:r>
    </w:p>
    <w:p w14:paraId="1651F2D8" w14:textId="19B6C61A" w:rsidR="009B0A33" w:rsidRPr="00852BC5" w:rsidRDefault="009E4F51" w:rsidP="00696F74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>Laura Marsden</w:t>
      </w:r>
      <w:r w:rsidR="009B0A33" w:rsidRPr="00852BC5">
        <w:rPr>
          <w:rFonts w:cs="Arial"/>
        </w:rPr>
        <w:t>, Committee Operations Coordinator, NICE, Present for all notes</w:t>
      </w:r>
    </w:p>
    <w:p w14:paraId="6703BC4F" w14:textId="493817CF" w:rsidR="004A742D" w:rsidRPr="00852BC5" w:rsidRDefault="004A742D" w:rsidP="00696F74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>Ismahan Abdullah, Technology Appraisals Administrator, NICE, Present</w:t>
      </w:r>
      <w:r w:rsidR="00593CA3" w:rsidRPr="00852BC5">
        <w:rPr>
          <w:rFonts w:cs="Arial"/>
        </w:rPr>
        <w:t xml:space="preserve"> for notes 9 to 15</w:t>
      </w:r>
      <w:r w:rsidRPr="00852BC5">
        <w:rPr>
          <w:rFonts w:cs="Arial"/>
        </w:rPr>
        <w:t xml:space="preserve"> </w:t>
      </w:r>
    </w:p>
    <w:p w14:paraId="66A31D62" w14:textId="1EE220CA" w:rsidR="00665527" w:rsidRPr="00852BC5" w:rsidRDefault="009B0A33" w:rsidP="00852BC5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852BC5">
        <w:rPr>
          <w:rFonts w:cs="Arial"/>
        </w:rPr>
        <w:t xml:space="preserve">Celia Mayers, </w:t>
      </w:r>
      <w:r w:rsidR="00CD73B8" w:rsidRPr="00852BC5">
        <w:rPr>
          <w:rFonts w:cs="Arial"/>
        </w:rPr>
        <w:t xml:space="preserve">Technology Appraisals Administrator, NICE, Present </w:t>
      </w:r>
      <w:r w:rsidR="00F33FE3" w:rsidRPr="00852BC5">
        <w:rPr>
          <w:rFonts w:cs="Arial"/>
        </w:rPr>
        <w:t>for notes 1 to 8 &amp; 16 to 23</w:t>
      </w:r>
    </w:p>
    <w:p w14:paraId="505A194A" w14:textId="77777777" w:rsidR="0059623C" w:rsidRDefault="0059623C" w:rsidP="00696F74">
      <w:pPr>
        <w:pStyle w:val="Paragraphnonumbers"/>
        <w:spacing w:after="0"/>
        <w:rPr>
          <w:rFonts w:cs="Arial"/>
          <w:b/>
          <w:bCs/>
          <w:sz w:val="28"/>
          <w:szCs w:val="28"/>
        </w:rPr>
      </w:pPr>
    </w:p>
    <w:p w14:paraId="0261878C" w14:textId="424E492D" w:rsidR="004A742D" w:rsidRPr="00852BC5" w:rsidRDefault="00696F74" w:rsidP="00C03E56">
      <w:pPr>
        <w:pStyle w:val="Heading2"/>
      </w:pPr>
      <w:r w:rsidRPr="00852BC5">
        <w:t xml:space="preserve">ERG </w:t>
      </w:r>
      <w:r w:rsidR="004A742D" w:rsidRPr="00852BC5">
        <w:t>Representatives in attendance:</w:t>
      </w:r>
    </w:p>
    <w:bookmarkEnd w:id="0"/>
    <w:p w14:paraId="163F816B" w14:textId="243B306C" w:rsidR="00E46FE9" w:rsidRPr="00852BC5" w:rsidRDefault="004A5A51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>Hannah Penton</w:t>
      </w:r>
      <w:r w:rsidR="00E46FE9" w:rsidRPr="00852BC5">
        <w:rPr>
          <w:rFonts w:cs="Arial"/>
          <w:lang w:eastAsia="en-US"/>
        </w:rPr>
        <w:t xml:space="preserve">, </w:t>
      </w:r>
      <w:r w:rsidR="009A2C38">
        <w:rPr>
          <w:rFonts w:cs="Arial"/>
          <w:lang w:eastAsia="en-US"/>
        </w:rPr>
        <w:t>Kleijnen Reviews Ltd</w:t>
      </w:r>
      <w:r w:rsidR="00E46FE9" w:rsidRPr="00852BC5">
        <w:rPr>
          <w:rFonts w:cs="Arial"/>
          <w:lang w:eastAsia="en-US"/>
        </w:rPr>
        <w:t xml:space="preserve">, Present for notes </w:t>
      </w:r>
      <w:r w:rsidR="00F33FE3" w:rsidRPr="00852BC5">
        <w:rPr>
          <w:rFonts w:cs="Arial"/>
          <w:lang w:eastAsia="en-US"/>
        </w:rPr>
        <w:t>1 to 5</w:t>
      </w:r>
    </w:p>
    <w:p w14:paraId="635D4B16" w14:textId="5AB264EB" w:rsidR="00E46FE9" w:rsidRDefault="00A06736" w:rsidP="00A06736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52BC5">
        <w:rPr>
          <w:rFonts w:cs="Arial"/>
          <w:lang w:eastAsia="en-US"/>
        </w:rPr>
        <w:t xml:space="preserve">Rob Riemsma </w:t>
      </w:r>
      <w:r w:rsidR="00E46FE9" w:rsidRPr="00852BC5">
        <w:rPr>
          <w:rFonts w:cs="Arial"/>
          <w:lang w:eastAsia="en-US"/>
        </w:rPr>
        <w:t>,</w:t>
      </w:r>
      <w:r w:rsidR="00B45660" w:rsidRPr="00852BC5">
        <w:rPr>
          <w:rFonts w:cs="Arial"/>
          <w:lang w:eastAsia="en-US"/>
        </w:rPr>
        <w:t xml:space="preserve"> </w:t>
      </w:r>
      <w:r w:rsidR="009A2C38">
        <w:rPr>
          <w:rFonts w:cs="Arial"/>
          <w:lang w:eastAsia="en-US"/>
        </w:rPr>
        <w:t>Kleijnen Reviews Ltd</w:t>
      </w:r>
      <w:r w:rsidR="00E46FE9" w:rsidRPr="00852BC5">
        <w:rPr>
          <w:rFonts w:cs="Arial"/>
          <w:lang w:eastAsia="en-US"/>
        </w:rPr>
        <w:t xml:space="preserve">, Present for notes </w:t>
      </w:r>
      <w:r w:rsidR="00F33FE3" w:rsidRPr="00852BC5">
        <w:rPr>
          <w:rFonts w:cs="Arial"/>
          <w:lang w:eastAsia="en-US"/>
        </w:rPr>
        <w:t>1 to 5</w:t>
      </w:r>
    </w:p>
    <w:p w14:paraId="1E5A6731" w14:textId="078FA299" w:rsidR="009A2C38" w:rsidRDefault="009A2C38" w:rsidP="009A2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9A2C38">
        <w:rPr>
          <w:rFonts w:cs="Arial"/>
          <w:lang w:eastAsia="en-US"/>
        </w:rPr>
        <w:t>Maiwenn Al, Kleijnen Reviews Ltd, Present for notes 1 to 5</w:t>
      </w:r>
    </w:p>
    <w:p w14:paraId="6F92DFE6" w14:textId="38DA111A" w:rsidR="009A2C38" w:rsidRDefault="009A2C38" w:rsidP="009A2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 xml:space="preserve">Keith Cooper, </w:t>
      </w:r>
      <w:r>
        <w:rPr>
          <w:rFonts w:cs="Arial"/>
          <w:lang w:eastAsia="en-US"/>
        </w:rPr>
        <w:t>Southampton Health Technology Assessment Centre</w:t>
      </w:r>
      <w:r w:rsidRPr="00852BC5">
        <w:rPr>
          <w:rFonts w:cs="Arial"/>
          <w:lang w:eastAsia="en-US"/>
        </w:rPr>
        <w:t>, Present for notes 9 to 12</w:t>
      </w:r>
    </w:p>
    <w:p w14:paraId="167D061F" w14:textId="773E9DC4" w:rsidR="009A2C38" w:rsidRPr="009A2C38" w:rsidRDefault="009A2C38" w:rsidP="009A2C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9A2C38">
        <w:rPr>
          <w:rFonts w:cs="Arial"/>
          <w:lang w:eastAsia="en-US"/>
        </w:rPr>
        <w:t xml:space="preserve">Geoff Frampton, </w:t>
      </w:r>
      <w:bookmarkStart w:id="3" w:name="_Hlk56525543"/>
      <w:r>
        <w:rPr>
          <w:rFonts w:cs="Arial"/>
          <w:lang w:eastAsia="en-US"/>
        </w:rPr>
        <w:t>Southampton Health Technology Assessment Centre</w:t>
      </w:r>
      <w:r w:rsidRPr="009A2C38">
        <w:rPr>
          <w:rFonts w:cs="Arial"/>
          <w:lang w:eastAsia="en-US"/>
        </w:rPr>
        <w:t xml:space="preserve">, Present for notes </w:t>
      </w:r>
      <w:bookmarkEnd w:id="3"/>
      <w:r w:rsidRPr="009A2C38">
        <w:rPr>
          <w:rFonts w:cs="Arial"/>
          <w:lang w:eastAsia="en-US"/>
        </w:rPr>
        <w:t>9</w:t>
      </w:r>
      <w:r w:rsidRPr="00852BC5">
        <w:rPr>
          <w:rFonts w:cs="Arial"/>
          <w:lang w:eastAsia="en-US"/>
        </w:rPr>
        <w:t xml:space="preserve"> to 12</w:t>
      </w:r>
    </w:p>
    <w:p w14:paraId="70A475E2" w14:textId="756DAEA2" w:rsidR="009A2C38" w:rsidRPr="00852BC5" w:rsidRDefault="009A2C38" w:rsidP="009A2C38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52BC5">
        <w:rPr>
          <w:rFonts w:cs="Arial"/>
          <w:lang w:eastAsia="en-US"/>
        </w:rPr>
        <w:t>Neelam Kalita</w:t>
      </w:r>
      <w:bookmarkStart w:id="4" w:name="_Hlk56525696"/>
      <w:r w:rsidRPr="00852BC5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t>Southampton Health Technology Assessment Centre</w:t>
      </w:r>
      <w:r w:rsidRPr="00852BC5">
        <w:rPr>
          <w:rFonts w:cs="Arial"/>
          <w:lang w:eastAsia="en-US"/>
        </w:rPr>
        <w:t>, Present for notes 9 to 12</w:t>
      </w:r>
    </w:p>
    <w:bookmarkEnd w:id="4"/>
    <w:p w14:paraId="3BD8F3F7" w14:textId="5E42FB37" w:rsidR="00A06736" w:rsidRPr="00852BC5" w:rsidRDefault="00A06736" w:rsidP="00A06736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52BC5">
        <w:rPr>
          <w:rFonts w:cs="Arial"/>
          <w:lang w:eastAsia="en-US"/>
        </w:rPr>
        <w:t xml:space="preserve">Louise Crathorne, </w:t>
      </w:r>
      <w:r w:rsidR="009A2C38">
        <w:rPr>
          <w:rFonts w:cs="Arial"/>
          <w:lang w:eastAsia="en-US"/>
        </w:rPr>
        <w:t>Peninsular Technology Assessment Group</w:t>
      </w:r>
      <w:r w:rsidRPr="00852BC5">
        <w:rPr>
          <w:rFonts w:cs="Arial"/>
          <w:lang w:eastAsia="en-US"/>
        </w:rPr>
        <w:t xml:space="preserve">, Present for notes </w:t>
      </w:r>
      <w:r w:rsidR="00F33FE3" w:rsidRPr="00852BC5">
        <w:rPr>
          <w:rFonts w:cs="Arial"/>
          <w:lang w:eastAsia="en-US"/>
        </w:rPr>
        <w:t>16 to 20</w:t>
      </w:r>
    </w:p>
    <w:p w14:paraId="46710EAB" w14:textId="3FCD14A6" w:rsidR="00665527" w:rsidRPr="00852BC5" w:rsidRDefault="00A06736" w:rsidP="00852BC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52BC5">
        <w:rPr>
          <w:rFonts w:cs="Arial"/>
          <w:lang w:eastAsia="en-US"/>
        </w:rPr>
        <w:t>Simone Critchlow</w:t>
      </w:r>
      <w:r w:rsidR="00B45660" w:rsidRPr="00852BC5">
        <w:rPr>
          <w:rFonts w:cs="Arial"/>
        </w:rPr>
        <w:t>,</w:t>
      </w:r>
      <w:r w:rsidRPr="00852BC5">
        <w:rPr>
          <w:rFonts w:cs="Arial"/>
          <w:lang w:eastAsia="en-US"/>
        </w:rPr>
        <w:t xml:space="preserve"> </w:t>
      </w:r>
      <w:r w:rsidR="00EE2C2B">
        <w:rPr>
          <w:rFonts w:cs="Arial"/>
          <w:lang w:eastAsia="en-US"/>
        </w:rPr>
        <w:t xml:space="preserve">Peninsular </w:t>
      </w:r>
      <w:r w:rsidR="009A2C38">
        <w:rPr>
          <w:rFonts w:cs="Arial"/>
          <w:lang w:eastAsia="en-US"/>
        </w:rPr>
        <w:t>Technology Assessment Group</w:t>
      </w:r>
      <w:r w:rsidRPr="00852BC5">
        <w:rPr>
          <w:rFonts w:cs="Arial"/>
          <w:lang w:eastAsia="en-US"/>
        </w:rPr>
        <w:t xml:space="preserve">, Present for notes </w:t>
      </w:r>
      <w:r w:rsidR="00F33FE3" w:rsidRPr="00852BC5">
        <w:rPr>
          <w:rFonts w:cs="Arial"/>
          <w:lang w:eastAsia="en-US"/>
        </w:rPr>
        <w:t>16 to 20</w:t>
      </w:r>
    </w:p>
    <w:p w14:paraId="44A4653F" w14:textId="77777777" w:rsidR="0059623C" w:rsidRDefault="0059623C" w:rsidP="004A742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8"/>
          <w:szCs w:val="28"/>
          <w:lang w:eastAsia="en-US"/>
        </w:rPr>
      </w:pPr>
    </w:p>
    <w:p w14:paraId="0D792DEF" w14:textId="2B8912D6" w:rsidR="004A742D" w:rsidRPr="00852BC5" w:rsidRDefault="004A742D" w:rsidP="00C03E56">
      <w:pPr>
        <w:pStyle w:val="Heading2"/>
        <w:rPr>
          <w:lang w:eastAsia="en-US"/>
        </w:rPr>
      </w:pPr>
      <w:r w:rsidRPr="00852BC5">
        <w:rPr>
          <w:lang w:eastAsia="en-US"/>
        </w:rPr>
        <w:t>Clinical &amp; Patients experts in attendance:</w:t>
      </w:r>
    </w:p>
    <w:p w14:paraId="135688D6" w14:textId="4339E29D" w:rsidR="00640BF5" w:rsidRDefault="00640BF5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 xml:space="preserve">Peter Clark, CDF </w:t>
      </w:r>
      <w:r w:rsidR="00EE2C2B">
        <w:rPr>
          <w:rFonts w:cs="Arial"/>
          <w:lang w:eastAsia="en-US"/>
        </w:rPr>
        <w:t xml:space="preserve">Clinical </w:t>
      </w:r>
      <w:r w:rsidRPr="00852BC5">
        <w:rPr>
          <w:rFonts w:cs="Arial"/>
          <w:lang w:eastAsia="en-US"/>
        </w:rPr>
        <w:t xml:space="preserve">Lead, NHS England, Present </w:t>
      </w:r>
      <w:r w:rsidR="00A2436B">
        <w:rPr>
          <w:rFonts w:cs="Arial"/>
          <w:lang w:eastAsia="en-US"/>
        </w:rPr>
        <w:t>f</w:t>
      </w:r>
      <w:r w:rsidRPr="00852BC5">
        <w:rPr>
          <w:rFonts w:cs="Arial"/>
          <w:lang w:eastAsia="en-US"/>
        </w:rPr>
        <w:t>or</w:t>
      </w:r>
      <w:r w:rsidR="00A2436B">
        <w:rPr>
          <w:rFonts w:cs="Arial"/>
          <w:lang w:eastAsia="en-US"/>
        </w:rPr>
        <w:t xml:space="preserve"> all</w:t>
      </w:r>
      <w:r w:rsidRPr="00852BC5">
        <w:rPr>
          <w:rFonts w:cs="Arial"/>
          <w:lang w:eastAsia="en-US"/>
        </w:rPr>
        <w:t xml:space="preserve"> notes</w:t>
      </w:r>
    </w:p>
    <w:p w14:paraId="7925612D" w14:textId="358BD39D" w:rsidR="00EE2C2B" w:rsidRPr="00852BC5" w:rsidRDefault="00EE2C2B" w:rsidP="00EE2C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 xml:space="preserve">Robert Burley, Patient Expert, </w:t>
      </w:r>
      <w:r>
        <w:rPr>
          <w:rFonts w:cs="Arial"/>
          <w:lang w:eastAsia="en-US"/>
        </w:rPr>
        <w:t xml:space="preserve">Nominated by </w:t>
      </w:r>
      <w:r w:rsidRPr="00EE2C2B">
        <w:rPr>
          <w:rFonts w:cs="Arial"/>
          <w:lang w:eastAsia="en-US"/>
        </w:rPr>
        <w:t>Muscular Dystrophy UK</w:t>
      </w:r>
      <w:r w:rsidRPr="00852BC5">
        <w:rPr>
          <w:rFonts w:cs="Arial"/>
          <w:lang w:eastAsia="en-US"/>
        </w:rPr>
        <w:t>, Present for notes 1 to 5</w:t>
      </w:r>
    </w:p>
    <w:p w14:paraId="0F6BB3A6" w14:textId="7C3A5B71" w:rsidR="00EE2C2B" w:rsidRPr="00EE2C2B" w:rsidRDefault="00EE2C2B" w:rsidP="00EE2C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</w:rPr>
        <w:t>Fiona Marley</w:t>
      </w:r>
      <w:r w:rsidRPr="00852BC5">
        <w:rPr>
          <w:rFonts w:cs="Arial"/>
          <w:lang w:eastAsia="en-US"/>
        </w:rPr>
        <w:t xml:space="preserve">, </w:t>
      </w:r>
      <w:bookmarkStart w:id="5" w:name="_Hlk56526297"/>
      <w:r w:rsidR="0008696B" w:rsidRPr="0008696B">
        <w:rPr>
          <w:rFonts w:cs="Arial"/>
          <w:lang w:eastAsia="en-US"/>
        </w:rPr>
        <w:t>Head of Highly Specialised Commissioning</w:t>
      </w:r>
      <w:r w:rsidRPr="00852BC5">
        <w:rPr>
          <w:rFonts w:cs="Arial"/>
          <w:lang w:eastAsia="en-US"/>
        </w:rPr>
        <w:t xml:space="preserve">, </w:t>
      </w:r>
      <w:r w:rsidR="0008696B">
        <w:rPr>
          <w:rFonts w:cs="Arial"/>
          <w:lang w:eastAsia="en-US"/>
        </w:rPr>
        <w:t>NHS England</w:t>
      </w:r>
      <w:r w:rsidRPr="00852BC5">
        <w:rPr>
          <w:rFonts w:cs="Arial"/>
          <w:lang w:eastAsia="en-US"/>
        </w:rPr>
        <w:t xml:space="preserve">, Present for notes </w:t>
      </w:r>
      <w:bookmarkEnd w:id="5"/>
      <w:r w:rsidRPr="00852BC5">
        <w:rPr>
          <w:rFonts w:cs="Arial"/>
          <w:lang w:eastAsia="en-US"/>
        </w:rPr>
        <w:t>1 to 5</w:t>
      </w:r>
    </w:p>
    <w:p w14:paraId="2FBF6A33" w14:textId="71F220F0" w:rsidR="00E46FE9" w:rsidRPr="00852BC5" w:rsidRDefault="0008696B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</w:rPr>
        <w:t xml:space="preserve">Dr </w:t>
      </w:r>
      <w:r w:rsidR="00A06736" w:rsidRPr="00852BC5">
        <w:rPr>
          <w:rFonts w:cs="Arial"/>
        </w:rPr>
        <w:t>Emma Matthews</w:t>
      </w:r>
      <w:r w:rsidR="00C901CE" w:rsidRPr="00852BC5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t>Consultant Neurologist</w:t>
      </w:r>
      <w:r w:rsidR="00E46FE9" w:rsidRPr="00852BC5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t>National Hospital of Neurology</w:t>
      </w:r>
      <w:r w:rsidR="00E46FE9" w:rsidRPr="00852BC5">
        <w:rPr>
          <w:rFonts w:cs="Arial"/>
          <w:lang w:eastAsia="en-US"/>
        </w:rPr>
        <w:t xml:space="preserve">, Present for notes </w:t>
      </w:r>
      <w:r w:rsidR="003F5365" w:rsidRPr="00852BC5">
        <w:rPr>
          <w:rFonts w:cs="Arial"/>
          <w:lang w:eastAsia="en-US"/>
        </w:rPr>
        <w:t>1 to 5</w:t>
      </w:r>
    </w:p>
    <w:p w14:paraId="1778EC8D" w14:textId="30AED006" w:rsidR="00C901CE" w:rsidRPr="00852BC5" w:rsidRDefault="0008696B" w:rsidP="00C901C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Dr </w:t>
      </w:r>
      <w:r w:rsidR="00640BF5" w:rsidRPr="00852BC5">
        <w:rPr>
          <w:rFonts w:cs="Arial"/>
          <w:lang w:eastAsia="en-US"/>
        </w:rPr>
        <w:t>Fiona No</w:t>
      </w:r>
      <w:r>
        <w:rPr>
          <w:rFonts w:cs="Arial"/>
          <w:lang w:eastAsia="en-US"/>
        </w:rPr>
        <w:t>rwood</w:t>
      </w:r>
      <w:r w:rsidR="00E46FE9" w:rsidRPr="00852BC5">
        <w:rPr>
          <w:rFonts w:cs="Arial"/>
          <w:lang w:eastAsia="en-US"/>
        </w:rPr>
        <w:t xml:space="preserve">, </w:t>
      </w:r>
      <w:r w:rsidRPr="0008696B">
        <w:rPr>
          <w:rFonts w:cs="Arial"/>
          <w:lang w:eastAsia="en-US"/>
        </w:rPr>
        <w:t>Consultant Neurologist &amp; Honorary Senior Lecturer</w:t>
      </w:r>
      <w:r w:rsidR="00E46FE9" w:rsidRPr="00852BC5">
        <w:rPr>
          <w:rFonts w:cs="Arial"/>
          <w:lang w:eastAsia="en-US"/>
        </w:rPr>
        <w:t xml:space="preserve">, </w:t>
      </w:r>
      <w:r w:rsidRPr="0008696B">
        <w:rPr>
          <w:rFonts w:cs="Arial"/>
          <w:lang w:eastAsia="en-US"/>
        </w:rPr>
        <w:t>King’s College Hospital, London</w:t>
      </w:r>
      <w:r w:rsidR="00E46FE9" w:rsidRPr="00852BC5">
        <w:rPr>
          <w:rFonts w:cs="Arial"/>
          <w:lang w:eastAsia="en-US"/>
        </w:rPr>
        <w:t xml:space="preserve">, Present for notes </w:t>
      </w:r>
      <w:r w:rsidR="003F5365" w:rsidRPr="00852BC5">
        <w:rPr>
          <w:rFonts w:cs="Arial"/>
          <w:lang w:eastAsia="en-US"/>
        </w:rPr>
        <w:t>1 to 5</w:t>
      </w:r>
    </w:p>
    <w:p w14:paraId="009B677D" w14:textId="36A28F07" w:rsidR="00E46FE9" w:rsidRPr="00852BC5" w:rsidRDefault="00640BF5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bookmarkStart w:id="6" w:name="_Hlk56164073"/>
      <w:r w:rsidRPr="00852BC5">
        <w:rPr>
          <w:rFonts w:cs="Arial"/>
          <w:lang w:eastAsia="en-US"/>
        </w:rPr>
        <w:t>David Lockyer</w:t>
      </w:r>
      <w:r w:rsidR="00E46FE9" w:rsidRPr="00852BC5">
        <w:rPr>
          <w:rFonts w:cs="Arial"/>
          <w:lang w:eastAsia="en-US"/>
        </w:rPr>
        <w:t xml:space="preserve">, Patient Expert, </w:t>
      </w:r>
      <w:r w:rsidR="0008696B">
        <w:rPr>
          <w:rFonts w:cs="Arial"/>
          <w:lang w:eastAsia="en-US"/>
        </w:rPr>
        <w:t xml:space="preserve">Nominated by </w:t>
      </w:r>
      <w:r w:rsidR="0008696B" w:rsidRPr="0008696B">
        <w:rPr>
          <w:rFonts w:cs="Arial"/>
          <w:lang w:eastAsia="en-US"/>
        </w:rPr>
        <w:t>Muscular Dystrophy UK</w:t>
      </w:r>
      <w:r w:rsidR="00E46FE9" w:rsidRPr="00852BC5">
        <w:rPr>
          <w:rFonts w:cs="Arial"/>
          <w:lang w:eastAsia="en-US"/>
        </w:rPr>
        <w:t xml:space="preserve">, Present for notes </w:t>
      </w:r>
      <w:r w:rsidR="003F5365" w:rsidRPr="00852BC5">
        <w:rPr>
          <w:rFonts w:cs="Arial"/>
          <w:lang w:eastAsia="en-US"/>
        </w:rPr>
        <w:t>1 to 5</w:t>
      </w:r>
    </w:p>
    <w:bookmarkEnd w:id="6"/>
    <w:p w14:paraId="046CB3DE" w14:textId="0E359C45" w:rsidR="00640BF5" w:rsidRPr="00852BC5" w:rsidRDefault="0008696B" w:rsidP="00AE1CA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Dr </w:t>
      </w:r>
      <w:r w:rsidR="00640BF5" w:rsidRPr="00852BC5">
        <w:rPr>
          <w:rFonts w:cs="Arial"/>
          <w:lang w:eastAsia="en-US"/>
        </w:rPr>
        <w:t xml:space="preserve">Charlotte Benson, </w:t>
      </w:r>
      <w:bookmarkStart w:id="7" w:name="_Hlk56526368"/>
      <w:r>
        <w:rPr>
          <w:rFonts w:cs="Arial"/>
          <w:lang w:eastAsia="en-US"/>
        </w:rPr>
        <w:t>Consultant</w:t>
      </w:r>
      <w:r w:rsidR="00640BF5" w:rsidRPr="00852BC5">
        <w:rPr>
          <w:rFonts w:cs="Arial"/>
          <w:lang w:eastAsia="en-US"/>
        </w:rPr>
        <w:t xml:space="preserve"> medical oncologist, </w:t>
      </w:r>
      <w:r w:rsidRPr="0008696B">
        <w:rPr>
          <w:rFonts w:cs="Arial"/>
          <w:lang w:eastAsia="en-US"/>
        </w:rPr>
        <w:t>The Royal Marsden NHS Foundation Trust</w:t>
      </w:r>
      <w:r>
        <w:rPr>
          <w:rFonts w:cs="Arial"/>
          <w:lang w:eastAsia="en-US"/>
        </w:rPr>
        <w:t xml:space="preserve">, </w:t>
      </w:r>
      <w:r w:rsidR="00640BF5" w:rsidRPr="00852BC5">
        <w:rPr>
          <w:rFonts w:cs="Arial"/>
          <w:lang w:eastAsia="en-US"/>
        </w:rPr>
        <w:t xml:space="preserve">Present for notes </w:t>
      </w:r>
      <w:r w:rsidR="003F5365" w:rsidRPr="00852BC5">
        <w:rPr>
          <w:rFonts w:cs="Arial"/>
          <w:lang w:eastAsia="en-US"/>
        </w:rPr>
        <w:t>9 to 12</w:t>
      </w:r>
      <w:r w:rsidR="00640BF5" w:rsidRPr="00852BC5">
        <w:rPr>
          <w:rFonts w:cs="Arial"/>
          <w:lang w:eastAsia="en-US"/>
        </w:rPr>
        <w:t xml:space="preserve"> </w:t>
      </w:r>
      <w:bookmarkEnd w:id="7"/>
    </w:p>
    <w:p w14:paraId="7E121B27" w14:textId="63EC088E" w:rsidR="00A06736" w:rsidRPr="00852BC5" w:rsidRDefault="004E0291" w:rsidP="00640BF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Dr </w:t>
      </w:r>
      <w:r w:rsidR="00640BF5" w:rsidRPr="00852BC5">
        <w:rPr>
          <w:rFonts w:cs="Arial"/>
          <w:lang w:eastAsia="en-US"/>
        </w:rPr>
        <w:t xml:space="preserve">Ramesh Bulusu, </w:t>
      </w:r>
      <w:bookmarkStart w:id="8" w:name="_Hlk56526433"/>
      <w:r w:rsidRPr="004E0291">
        <w:rPr>
          <w:rFonts w:cs="Arial"/>
          <w:lang w:eastAsia="en-US"/>
        </w:rPr>
        <w:t>Consultant Oncologist and Network GIST Lead</w:t>
      </w:r>
      <w:r w:rsidR="00640BF5" w:rsidRPr="00852BC5">
        <w:rPr>
          <w:rFonts w:cs="Arial"/>
          <w:lang w:eastAsia="en-US"/>
        </w:rPr>
        <w:t xml:space="preserve">, </w:t>
      </w:r>
      <w:r w:rsidRPr="004E0291">
        <w:rPr>
          <w:rFonts w:cs="Arial"/>
          <w:lang w:eastAsia="en-US"/>
        </w:rPr>
        <w:t>Cambridge University Hospitals</w:t>
      </w:r>
      <w:r w:rsidR="00640BF5" w:rsidRPr="00852BC5">
        <w:rPr>
          <w:rFonts w:cs="Arial"/>
          <w:lang w:eastAsia="en-US"/>
        </w:rPr>
        <w:t xml:space="preserve">, Present for </w:t>
      </w:r>
      <w:r w:rsidR="00603D9F" w:rsidRPr="00852BC5">
        <w:rPr>
          <w:rFonts w:cs="Arial"/>
          <w:lang w:eastAsia="en-US"/>
        </w:rPr>
        <w:t>notes 9 to</w:t>
      </w:r>
      <w:r w:rsidR="003F5365" w:rsidRPr="00852BC5">
        <w:rPr>
          <w:rFonts w:cs="Arial"/>
          <w:lang w:eastAsia="en-US"/>
        </w:rPr>
        <w:t xml:space="preserve"> 12</w:t>
      </w:r>
    </w:p>
    <w:bookmarkEnd w:id="8"/>
    <w:p w14:paraId="330B4DED" w14:textId="0DE220FA" w:rsidR="00640BF5" w:rsidRPr="00852BC5" w:rsidRDefault="00640BF5" w:rsidP="00640BF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 xml:space="preserve">Bradley Price – </w:t>
      </w:r>
      <w:r w:rsidR="00644CAE">
        <w:rPr>
          <w:rFonts w:cs="Arial"/>
          <w:lang w:eastAsia="en-US"/>
        </w:rPr>
        <w:t>Patient</w:t>
      </w:r>
      <w:r w:rsidRPr="00852BC5">
        <w:rPr>
          <w:rFonts w:cs="Arial"/>
          <w:lang w:eastAsia="en-US"/>
        </w:rPr>
        <w:t xml:space="preserve"> Expert, </w:t>
      </w:r>
      <w:r w:rsidR="00644CAE">
        <w:rPr>
          <w:rFonts w:cs="Arial"/>
          <w:lang w:eastAsia="en-US"/>
        </w:rPr>
        <w:t xml:space="preserve">Nominated by </w:t>
      </w:r>
      <w:r w:rsidRPr="00852BC5">
        <w:rPr>
          <w:rFonts w:cs="Arial"/>
          <w:lang w:eastAsia="en-US"/>
        </w:rPr>
        <w:t xml:space="preserve">Sarcoma UK, </w:t>
      </w:r>
      <w:r w:rsidR="00644CAE">
        <w:rPr>
          <w:rFonts w:cs="Arial"/>
          <w:lang w:eastAsia="en-US"/>
        </w:rPr>
        <w:t>P</w:t>
      </w:r>
      <w:r w:rsidRPr="00852BC5">
        <w:rPr>
          <w:rFonts w:cs="Arial"/>
          <w:lang w:eastAsia="en-US"/>
        </w:rPr>
        <w:t xml:space="preserve">resent for notes </w:t>
      </w:r>
      <w:r w:rsidR="003F5365" w:rsidRPr="00852BC5">
        <w:rPr>
          <w:rFonts w:cs="Arial"/>
          <w:lang w:eastAsia="en-US"/>
        </w:rPr>
        <w:t>9 to 12</w:t>
      </w:r>
    </w:p>
    <w:p w14:paraId="49834B36" w14:textId="5208CB5B" w:rsidR="009A0F94" w:rsidRPr="00644CAE" w:rsidRDefault="00640BF5" w:rsidP="00644CA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>Jane Lochrie</w:t>
      </w:r>
      <w:r w:rsidR="009A0F94" w:rsidRPr="00852BC5">
        <w:rPr>
          <w:rFonts w:cs="Arial"/>
          <w:lang w:eastAsia="en-US"/>
        </w:rPr>
        <w:t xml:space="preserve">, </w:t>
      </w:r>
      <w:r w:rsidRPr="00852BC5">
        <w:rPr>
          <w:rFonts w:cs="Arial"/>
          <w:lang w:eastAsia="en-US"/>
        </w:rPr>
        <w:t xml:space="preserve">Patient Expert, </w:t>
      </w:r>
      <w:r w:rsidR="00644CAE">
        <w:rPr>
          <w:rFonts w:cs="Arial"/>
          <w:lang w:eastAsia="en-US"/>
        </w:rPr>
        <w:t xml:space="preserve">Nominated by </w:t>
      </w:r>
      <w:r w:rsidR="00644CAE" w:rsidRPr="00644CAE">
        <w:rPr>
          <w:rFonts w:cs="Arial"/>
          <w:lang w:eastAsia="en-US"/>
        </w:rPr>
        <w:t>GIST Cancer UK</w:t>
      </w:r>
      <w:r w:rsidRPr="00852BC5">
        <w:rPr>
          <w:rFonts w:cs="Arial"/>
          <w:lang w:eastAsia="en-US"/>
        </w:rPr>
        <w:t>, Present for notes</w:t>
      </w:r>
      <w:r w:rsidR="003F5365" w:rsidRPr="00852BC5">
        <w:rPr>
          <w:rFonts w:cs="Arial"/>
          <w:lang w:eastAsia="en-US"/>
        </w:rPr>
        <w:t xml:space="preserve"> 9 to 12</w:t>
      </w:r>
      <w:r w:rsidRPr="00852BC5">
        <w:rPr>
          <w:rFonts w:cs="Arial"/>
          <w:lang w:eastAsia="en-US"/>
        </w:rPr>
        <w:t xml:space="preserve">  </w:t>
      </w:r>
    </w:p>
    <w:p w14:paraId="363DCBB4" w14:textId="155D8D90" w:rsidR="009A0F94" w:rsidRPr="00644CAE" w:rsidRDefault="00644CAE" w:rsidP="00644CA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Professor </w:t>
      </w:r>
      <w:r w:rsidR="009A0F94" w:rsidRPr="00644CAE">
        <w:rPr>
          <w:rFonts w:cs="Arial"/>
          <w:lang w:eastAsia="en-US"/>
        </w:rPr>
        <w:t xml:space="preserve">Samreen Ahmed, </w:t>
      </w:r>
      <w:r w:rsidRPr="00644CAE">
        <w:rPr>
          <w:rFonts w:cs="Arial"/>
          <w:lang w:eastAsia="en-US"/>
        </w:rPr>
        <w:t>Consultant Medical Oncologist</w:t>
      </w:r>
      <w:r>
        <w:rPr>
          <w:rFonts w:cs="Arial"/>
          <w:lang w:eastAsia="en-US"/>
        </w:rPr>
        <w:t>,</w:t>
      </w:r>
      <w:r w:rsidRPr="00644CAE">
        <w:t xml:space="preserve"> </w:t>
      </w:r>
      <w:r w:rsidRPr="00644CAE">
        <w:rPr>
          <w:rFonts w:cs="Arial"/>
          <w:lang w:eastAsia="en-US"/>
        </w:rPr>
        <w:t>NCRI/RCP/BTOG/ACP</w:t>
      </w:r>
      <w:r w:rsidR="009A0F94" w:rsidRPr="00644CAE">
        <w:rPr>
          <w:rFonts w:cs="Arial"/>
          <w:lang w:eastAsia="en-US"/>
        </w:rPr>
        <w:t>, Present for notes</w:t>
      </w:r>
      <w:r w:rsidR="003F5365" w:rsidRPr="00644CAE">
        <w:rPr>
          <w:rFonts w:cs="Arial"/>
          <w:lang w:eastAsia="en-US"/>
        </w:rPr>
        <w:t xml:space="preserve"> 16 to 20</w:t>
      </w:r>
    </w:p>
    <w:p w14:paraId="24A7115E" w14:textId="0A82F07E" w:rsidR="009A0F94" w:rsidRDefault="009A0F94" w:rsidP="00644CA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644CAE">
        <w:rPr>
          <w:rFonts w:cs="Arial"/>
          <w:lang w:eastAsia="en-US"/>
        </w:rPr>
        <w:lastRenderedPageBreak/>
        <w:t xml:space="preserve">Paula Shepherd, Patient expert, </w:t>
      </w:r>
      <w:r w:rsidR="00644CAE">
        <w:rPr>
          <w:rFonts w:cs="Arial"/>
          <w:lang w:eastAsia="en-US"/>
        </w:rPr>
        <w:t>Nominated by Lung Cancer Nursing UK</w:t>
      </w:r>
      <w:r w:rsidRPr="00644CAE">
        <w:rPr>
          <w:rFonts w:cs="Arial"/>
          <w:lang w:eastAsia="en-US"/>
        </w:rPr>
        <w:t xml:space="preserve">, Present for notes </w:t>
      </w:r>
      <w:r w:rsidR="003F5365" w:rsidRPr="00644CAE">
        <w:rPr>
          <w:rFonts w:cs="Arial"/>
          <w:lang w:eastAsia="en-US"/>
        </w:rPr>
        <w:t>16</w:t>
      </w:r>
      <w:r w:rsidRPr="00644CAE">
        <w:rPr>
          <w:rFonts w:cs="Arial"/>
          <w:lang w:eastAsia="en-US"/>
        </w:rPr>
        <w:t xml:space="preserve"> to </w:t>
      </w:r>
      <w:r w:rsidR="003F5365" w:rsidRPr="00644CAE">
        <w:rPr>
          <w:rFonts w:cs="Arial"/>
          <w:lang w:eastAsia="en-US"/>
        </w:rPr>
        <w:t>20</w:t>
      </w:r>
    </w:p>
    <w:p w14:paraId="27CBE0F8" w14:textId="469017A5" w:rsidR="00644CAE" w:rsidRDefault="00644CAE" w:rsidP="00644CA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Dr </w:t>
      </w:r>
      <w:r w:rsidRPr="00644CAE">
        <w:rPr>
          <w:rFonts w:cs="Arial"/>
          <w:lang w:eastAsia="en-US"/>
        </w:rPr>
        <w:t xml:space="preserve">Yvonne Summers, Consultant Medical </w:t>
      </w:r>
      <w:r>
        <w:rPr>
          <w:rFonts w:cs="Arial"/>
          <w:lang w:eastAsia="en-US"/>
        </w:rPr>
        <w:t>O</w:t>
      </w:r>
      <w:r w:rsidRPr="00644CAE">
        <w:rPr>
          <w:rFonts w:cs="Arial"/>
          <w:lang w:eastAsia="en-US"/>
        </w:rPr>
        <w:t>ncologist</w:t>
      </w:r>
      <w:r>
        <w:rPr>
          <w:rFonts w:cs="Arial"/>
          <w:lang w:eastAsia="en-US"/>
        </w:rPr>
        <w:t>,</w:t>
      </w:r>
      <w:r w:rsidRPr="00644CAE">
        <w:rPr>
          <w:rFonts w:cs="Arial"/>
          <w:lang w:eastAsia="en-US"/>
        </w:rPr>
        <w:t xml:space="preserve"> The Christie NHS foundation Trust, Present for notes 16 to 20</w:t>
      </w:r>
    </w:p>
    <w:p w14:paraId="20E7EBB6" w14:textId="77777777" w:rsidR="00A2436B" w:rsidRPr="00644CAE" w:rsidRDefault="00A2436B" w:rsidP="00A2436B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</w:p>
    <w:p w14:paraId="1698FE4C" w14:textId="1EB779C1" w:rsidR="00677610" w:rsidRPr="00A2436B" w:rsidRDefault="00C901CE" w:rsidP="00C03E56">
      <w:pPr>
        <w:pStyle w:val="Heading2"/>
        <w:rPr>
          <w:lang w:eastAsia="en-US"/>
        </w:rPr>
      </w:pPr>
      <w:r w:rsidRPr="00A2436B">
        <w:rPr>
          <w:lang w:eastAsia="en-US"/>
        </w:rPr>
        <w:t xml:space="preserve">Other </w:t>
      </w:r>
      <w:r w:rsidR="00677610" w:rsidRPr="00A2436B">
        <w:rPr>
          <w:lang w:eastAsia="en-US"/>
        </w:rPr>
        <w:t xml:space="preserve">Non-public attendees: </w:t>
      </w:r>
      <w:r w:rsidR="00677610" w:rsidRPr="00A2436B">
        <w:rPr>
          <w:lang w:eastAsia="en-US"/>
        </w:rPr>
        <w:tab/>
      </w:r>
    </w:p>
    <w:p w14:paraId="5EA7601F" w14:textId="77777777" w:rsidR="008A0575" w:rsidRPr="00852BC5" w:rsidRDefault="008A0575" w:rsidP="008A057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>Hayley Garnet</w:t>
      </w:r>
      <w:r>
        <w:rPr>
          <w:rFonts w:cs="Arial"/>
          <w:lang w:eastAsia="en-US"/>
        </w:rPr>
        <w:t xml:space="preserve">, Senior Medical </w:t>
      </w:r>
      <w:r w:rsidRPr="00852BC5">
        <w:rPr>
          <w:rFonts w:cs="Arial"/>
          <w:lang w:eastAsia="en-US"/>
        </w:rPr>
        <w:t>Editor, NICE, Present for notes 1 to 8</w:t>
      </w:r>
    </w:p>
    <w:p w14:paraId="5CB6D218" w14:textId="77777777" w:rsidR="008A0575" w:rsidRPr="00852BC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52BC5">
        <w:rPr>
          <w:rFonts w:cs="Arial"/>
          <w:lang w:eastAsia="en-US"/>
        </w:rPr>
        <w:t>Stevie Okoro, Technical analyst - Commercial risk, NICE, Present for notes 1 to 8</w:t>
      </w:r>
    </w:p>
    <w:p w14:paraId="78DCF3FA" w14:textId="77777777" w:rsidR="008A0575" w:rsidRPr="00852BC5" w:rsidRDefault="008A0575" w:rsidP="008A057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>Sarah Jackson. NIHRIO, Present for notes 1 to 5 &amp; 9 to 12</w:t>
      </w:r>
    </w:p>
    <w:p w14:paraId="13410610" w14:textId="14EF5543" w:rsid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>Kim Tuyen Dangova, NIHRIO, Present for notes 1 to 5 &amp; 9 to 12</w:t>
      </w:r>
    </w:p>
    <w:p w14:paraId="7E912A7D" w14:textId="42D69DD1" w:rsidR="008A0575" w:rsidRP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 xml:space="preserve">Adriana Robayo, IETS International, Present for notes 9 to 12 </w:t>
      </w:r>
    </w:p>
    <w:p w14:paraId="22180076" w14:textId="16CE82B7" w:rsidR="008A0575" w:rsidRP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>Andrea Lara, IETS International, Present for notes 9 to 12</w:t>
      </w:r>
    </w:p>
    <w:p w14:paraId="0DD67CDF" w14:textId="4C42DDBB" w:rsidR="008A0575" w:rsidRP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 xml:space="preserve">Jazmin Pinzon IETS International, Present for notes 9 to 12 </w:t>
      </w:r>
    </w:p>
    <w:p w14:paraId="78812DDB" w14:textId="2D63C778" w:rsidR="008A0575" w:rsidRP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>Lorena Mesa-Melgarejo, IETS International, Present for notes 9 to 12</w:t>
      </w:r>
    </w:p>
    <w:p w14:paraId="0EC92944" w14:textId="4EF4B6B6" w:rsidR="008A0575" w:rsidRP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 xml:space="preserve">Luz Barragan, IETS International, Present for notes 9 to 12 </w:t>
      </w:r>
    </w:p>
    <w:p w14:paraId="3CA6A1D0" w14:textId="61470182" w:rsidR="008A0575" w:rsidRP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>Kelly Estradorozco, IETS International, Present for notes 9 to 12</w:t>
      </w:r>
    </w:p>
    <w:p w14:paraId="34AE0626" w14:textId="77777777" w:rsidR="008A0575" w:rsidRPr="008A0575" w:rsidRDefault="008A0575" w:rsidP="008A057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A0575">
        <w:rPr>
          <w:rFonts w:cs="Arial"/>
          <w:lang w:eastAsia="en-US"/>
        </w:rPr>
        <w:t>Steven Robinson, Scientific Adviser, NICE, Present for notes 9 to 15</w:t>
      </w:r>
    </w:p>
    <w:p w14:paraId="132EA198" w14:textId="77777777" w:rsidR="008A0575" w:rsidRPr="008A0575" w:rsidRDefault="008A0575" w:rsidP="008A057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A0575">
        <w:rPr>
          <w:rFonts w:cs="Arial"/>
          <w:lang w:eastAsia="en-US"/>
        </w:rPr>
        <w:t>Harry Atkins, Assistant Project Manager, NICE, Present for notes 9 to 15</w:t>
      </w:r>
    </w:p>
    <w:p w14:paraId="48C045DE" w14:textId="7E4D6B32" w:rsidR="008A0575" w:rsidRP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>Diana O’Rourke, Senior Analyst, NICE, Present for notes 9 to 15</w:t>
      </w:r>
    </w:p>
    <w:p w14:paraId="097414E3" w14:textId="77777777" w:rsidR="008A0575" w:rsidRPr="008A0575" w:rsidRDefault="008A0575" w:rsidP="008A0575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8A0575">
        <w:rPr>
          <w:rFonts w:cs="Arial"/>
          <w:lang w:eastAsia="en-US"/>
        </w:rPr>
        <w:t>Claire Hawksworth, Technical Analyst – Evidence Generation, NICE, present for notes 9 to 15</w:t>
      </w:r>
    </w:p>
    <w:p w14:paraId="2E96B28B" w14:textId="611C690A" w:rsidR="00E46FE9" w:rsidRPr="008A0575" w:rsidRDefault="00275B95" w:rsidP="008A057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A0575">
        <w:rPr>
          <w:rFonts w:cs="Arial"/>
          <w:lang w:eastAsia="en-US"/>
        </w:rPr>
        <w:t>Emilene Coventry</w:t>
      </w:r>
      <w:r w:rsidR="00E46FE9" w:rsidRPr="008A0575">
        <w:rPr>
          <w:rFonts w:cs="Arial"/>
          <w:lang w:eastAsia="en-US"/>
        </w:rPr>
        <w:t xml:space="preserve">, </w:t>
      </w:r>
      <w:r w:rsidR="00644CAE" w:rsidRPr="008A0575">
        <w:rPr>
          <w:rFonts w:cs="Arial"/>
          <w:lang w:eastAsia="en-US"/>
        </w:rPr>
        <w:t xml:space="preserve">Senior Medical </w:t>
      </w:r>
      <w:r w:rsidR="00E46FE9" w:rsidRPr="008A0575">
        <w:rPr>
          <w:rFonts w:cs="Arial"/>
          <w:lang w:eastAsia="en-US"/>
        </w:rPr>
        <w:t xml:space="preserve">Editor, NICE, Present for </w:t>
      </w:r>
      <w:r w:rsidRPr="008A0575">
        <w:rPr>
          <w:rFonts w:cs="Arial"/>
          <w:lang w:eastAsia="en-US"/>
        </w:rPr>
        <w:t xml:space="preserve">notes </w:t>
      </w:r>
      <w:r w:rsidR="003F5365" w:rsidRPr="008A0575">
        <w:rPr>
          <w:rFonts w:cs="Arial"/>
          <w:lang w:eastAsia="en-US"/>
        </w:rPr>
        <w:t>9 to 15</w:t>
      </w:r>
    </w:p>
    <w:p w14:paraId="29C55E05" w14:textId="5488A3B1" w:rsidR="004253AD" w:rsidRPr="00852BC5" w:rsidRDefault="00A265A6" w:rsidP="00F2049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>Ann Greenwood,</w:t>
      </w:r>
      <w:r w:rsidR="00F20494" w:rsidRPr="00852BC5">
        <w:rPr>
          <w:rFonts w:cs="Arial"/>
          <w:lang w:eastAsia="en-US"/>
        </w:rPr>
        <w:t xml:space="preserve"> </w:t>
      </w:r>
      <w:r w:rsidR="00644CAE">
        <w:rPr>
          <w:rFonts w:cs="Arial"/>
          <w:lang w:eastAsia="en-US"/>
        </w:rPr>
        <w:t xml:space="preserve">Senior Medical </w:t>
      </w:r>
      <w:r w:rsidR="00F20494" w:rsidRPr="00852BC5">
        <w:rPr>
          <w:rFonts w:cs="Arial"/>
          <w:lang w:eastAsia="en-US"/>
        </w:rPr>
        <w:t>Editor, NICE, Present for notes</w:t>
      </w:r>
      <w:r w:rsidR="003F5365" w:rsidRPr="00852BC5">
        <w:rPr>
          <w:rFonts w:cs="Arial"/>
          <w:lang w:eastAsia="en-US"/>
        </w:rPr>
        <w:t xml:space="preserve"> 16 to 23</w:t>
      </w:r>
    </w:p>
    <w:p w14:paraId="172C4C08" w14:textId="5AF2B2D1" w:rsidR="00275B95" w:rsidRPr="00852BC5" w:rsidRDefault="00275B95" w:rsidP="00275B9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>Maroulla Whiteley, Business Analyst, NICE, Present for all notes</w:t>
      </w:r>
    </w:p>
    <w:p w14:paraId="3BE96C20" w14:textId="5FA271BB" w:rsidR="00A265A6" w:rsidRPr="00852BC5" w:rsidRDefault="00A265A6" w:rsidP="00275B9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>Verena Wolfram, HTA Analyst, NICE, Present for notes</w:t>
      </w:r>
      <w:r w:rsidR="003F5365" w:rsidRPr="00852BC5">
        <w:rPr>
          <w:rFonts w:cs="Arial"/>
          <w:lang w:eastAsia="en-US"/>
        </w:rPr>
        <w:t xml:space="preserve"> 16 to 23</w:t>
      </w:r>
    </w:p>
    <w:p w14:paraId="104DE050" w14:textId="51491430" w:rsidR="00F20494" w:rsidRPr="00852BC5" w:rsidRDefault="00F20494" w:rsidP="00275B9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852BC5">
        <w:rPr>
          <w:rFonts w:cs="Arial"/>
          <w:lang w:eastAsia="en-US"/>
        </w:rPr>
        <w:t xml:space="preserve">Ross Wilkinson, HTA Analyst, NICE, Present for notes </w:t>
      </w:r>
      <w:r w:rsidR="00C902CE" w:rsidRPr="00852BC5">
        <w:rPr>
          <w:rFonts w:cs="Arial"/>
          <w:lang w:eastAsia="en-US"/>
        </w:rPr>
        <w:t>16</w:t>
      </w:r>
      <w:r w:rsidRPr="00852BC5">
        <w:rPr>
          <w:rFonts w:cs="Arial"/>
          <w:lang w:eastAsia="en-US"/>
        </w:rPr>
        <w:t xml:space="preserve"> to </w:t>
      </w:r>
      <w:r w:rsidR="00C902CE" w:rsidRPr="00852BC5">
        <w:rPr>
          <w:rFonts w:cs="Arial"/>
          <w:lang w:eastAsia="en-US"/>
        </w:rPr>
        <w:t>23</w:t>
      </w:r>
    </w:p>
    <w:p w14:paraId="685872B8" w14:textId="676D121B" w:rsidR="009A0F94" w:rsidRPr="00852BC5" w:rsidRDefault="009A0F94" w:rsidP="009A0F94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</w:p>
    <w:p w14:paraId="5E5C8A05" w14:textId="77777777" w:rsidR="00C94DF3" w:rsidRPr="00E46FE9" w:rsidRDefault="00C94DF3" w:rsidP="009A0F94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26F7ADF8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Notes</w:t>
      </w:r>
    </w:p>
    <w:p w14:paraId="43480C28" w14:textId="77777777" w:rsidR="0087536E" w:rsidRDefault="0087536E" w:rsidP="00533E4D">
      <w:pPr>
        <w:pStyle w:val="Paragraph"/>
      </w:pPr>
    </w:p>
    <w:p w14:paraId="3E07295B" w14:textId="2D162210" w:rsidR="0087536E" w:rsidRPr="00275B95" w:rsidRDefault="0087536E" w:rsidP="00C03E56">
      <w:pPr>
        <w:pStyle w:val="Heading2"/>
      </w:pPr>
      <w:r w:rsidRPr="00275B95">
        <w:t xml:space="preserve">Appraisal of </w:t>
      </w:r>
      <w:r w:rsidR="00C94DF3" w:rsidRPr="00C94DF3">
        <w:t xml:space="preserve">Mexiletine for treating myotonia in adults with non-dystrophic myotonic disorders </w:t>
      </w:r>
      <w:r w:rsidR="00C94DF3">
        <w:t>[ID1488]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22E162F3" w:rsidR="0087536E" w:rsidRPr="00C03E56" w:rsidRDefault="0087536E" w:rsidP="00C03E56">
      <w:pPr>
        <w:pStyle w:val="Heading3"/>
      </w:pPr>
      <w:r w:rsidRPr="00C03E56">
        <w:t>Part 1 – Open session</w:t>
      </w:r>
    </w:p>
    <w:p w14:paraId="3B9DCA1C" w14:textId="77777777" w:rsidR="00275B95" w:rsidRPr="00275B95" w:rsidRDefault="00275B95" w:rsidP="00275B95">
      <w:pPr>
        <w:pStyle w:val="Paragraph"/>
      </w:pPr>
    </w:p>
    <w:p w14:paraId="66B66BA6" w14:textId="785CF131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 xml:space="preserve">Evidence Review Group </w:t>
      </w:r>
      <w:r w:rsidR="00A2436B">
        <w:t>[</w:t>
      </w:r>
      <w:r w:rsidR="00011A17">
        <w:t>ERG</w:t>
      </w:r>
      <w:r w:rsidR="00A2436B">
        <w:t>]</w:t>
      </w:r>
      <w:r w:rsidR="00990448">
        <w:t xml:space="preserve"> </w:t>
      </w:r>
      <w:r w:rsidRPr="0087536E">
        <w:t xml:space="preserve">representatives and representatives from </w:t>
      </w:r>
      <w:r w:rsidR="00C94DF3">
        <w:t>Lupin Pharmaceuticals</w:t>
      </w:r>
      <w:r w:rsidR="00990448">
        <w:t>.</w:t>
      </w:r>
      <w:r>
        <w:br/>
      </w:r>
    </w:p>
    <w:p w14:paraId="7F4C9E16" w14:textId="36D6B02A" w:rsidR="0087536E" w:rsidRPr="0087536E" w:rsidRDefault="0087536E" w:rsidP="00377515">
      <w:pPr>
        <w:pStyle w:val="Numberedbulletpoints"/>
        <w:numPr>
          <w:ilvl w:val="0"/>
          <w:numId w:val="33"/>
        </w:numPr>
        <w:rPr>
          <w:lang w:eastAsia="en-US"/>
        </w:rPr>
      </w:pPr>
      <w:bookmarkStart w:id="9" w:name="_Hlk56168170"/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>ommittee members, experts, ERG</w:t>
      </w:r>
      <w:r w:rsidR="00990448">
        <w:rPr>
          <w:lang w:eastAsia="en-US"/>
        </w:rPr>
        <w:t xml:space="preserve"> </w:t>
      </w:r>
      <w:r w:rsidRPr="0087536E">
        <w:rPr>
          <w:lang w:eastAsia="en-US"/>
        </w:rPr>
        <w:t xml:space="preserve">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bookmarkEnd w:id="9"/>
      <w:r w:rsidR="00990448">
        <w:rPr>
          <w:lang w:eastAsia="en-US"/>
        </w:rPr>
        <w:t>.</w:t>
      </w:r>
      <w:r w:rsidRPr="0087536E">
        <w:rPr>
          <w:lang w:eastAsia="en-US"/>
        </w:rPr>
        <w:br/>
      </w:r>
    </w:p>
    <w:p w14:paraId="3959A994" w14:textId="2A528128" w:rsidR="0087536E" w:rsidRPr="0087536E" w:rsidRDefault="00377515" w:rsidP="004B14EF">
      <w:pPr>
        <w:pStyle w:val="ListParagraph"/>
        <w:numPr>
          <w:ilvl w:val="1"/>
          <w:numId w:val="33"/>
        </w:numPr>
      </w:pPr>
      <w:bookmarkStart w:id="10" w:name="_Hlk57125039"/>
      <w:r>
        <w:t>Matt Bradley</w:t>
      </w:r>
      <w:r w:rsidR="0087536E" w:rsidRPr="0087536E">
        <w:t xml:space="preserve"> declared a </w:t>
      </w:r>
      <w:r w:rsidR="00116F91">
        <w:t>n</w:t>
      </w:r>
      <w:r w:rsidR="00990448" w:rsidRPr="00990448">
        <w:t>on-</w:t>
      </w:r>
      <w:r w:rsidR="00116F91">
        <w:t>f</w:t>
      </w:r>
      <w:r w:rsidR="00990448" w:rsidRPr="00990448">
        <w:t xml:space="preserve">inancial </w:t>
      </w:r>
      <w:r w:rsidR="00116F91">
        <w:t>p</w:t>
      </w:r>
      <w:r w:rsidR="00990448" w:rsidRPr="00990448">
        <w:t xml:space="preserve">rofessional &amp; </w:t>
      </w:r>
      <w:r w:rsidR="00116F91">
        <w:t>p</w:t>
      </w:r>
      <w:r w:rsidR="00990448" w:rsidRPr="00990448">
        <w:t>ersonal Int</w:t>
      </w:r>
      <w:r w:rsidR="00990448">
        <w:t xml:space="preserve">erest </w:t>
      </w:r>
      <w:r w:rsidR="00E46FE9" w:rsidRPr="0087536E">
        <w:t xml:space="preserve">as </w:t>
      </w:r>
      <w:r>
        <w:t xml:space="preserve">he is </w:t>
      </w:r>
      <w:r w:rsidRPr="00377515">
        <w:t>an employee of the comparator manufacturer, GSK.</w:t>
      </w:r>
    </w:p>
    <w:p w14:paraId="0A503CB0" w14:textId="6B296266" w:rsidR="003023B2" w:rsidRDefault="0087536E" w:rsidP="00C04317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</w:t>
      </w:r>
      <w:r w:rsidRPr="00377515">
        <w:rPr>
          <w:u w:val="single"/>
        </w:rPr>
        <w:t>would not</w:t>
      </w:r>
      <w:r w:rsidRPr="0087536E">
        <w:t xml:space="preserve"> prevent </w:t>
      </w:r>
      <w:r w:rsidR="00377515">
        <w:t>Matt</w:t>
      </w:r>
      <w:r w:rsidRPr="0087536E">
        <w:t xml:space="preserve"> from participating in </w:t>
      </w:r>
      <w:r w:rsidR="00990448">
        <w:t>discussions on this topic</w:t>
      </w:r>
      <w:r w:rsidRPr="0087536E">
        <w:t>.</w:t>
      </w:r>
      <w:r w:rsidR="00377515" w:rsidRPr="00377515">
        <w:t xml:space="preserve"> </w:t>
      </w:r>
    </w:p>
    <w:p w14:paraId="1EEB2850" w14:textId="58C0D040" w:rsidR="00C04317" w:rsidRPr="0087536E" w:rsidRDefault="00C04317" w:rsidP="00C04317">
      <w:pPr>
        <w:pStyle w:val="ListParagraph"/>
        <w:numPr>
          <w:ilvl w:val="1"/>
          <w:numId w:val="33"/>
        </w:numPr>
      </w:pPr>
      <w:r>
        <w:lastRenderedPageBreak/>
        <w:t>Dr Fiona Norwood</w:t>
      </w:r>
      <w:r w:rsidRPr="0087536E">
        <w:t xml:space="preserve"> declared a </w:t>
      </w:r>
      <w:r>
        <w:t>f</w:t>
      </w:r>
      <w:r w:rsidRPr="00990448">
        <w:t>inancial Int</w:t>
      </w:r>
      <w:r>
        <w:t xml:space="preserve">erest </w:t>
      </w:r>
      <w:r w:rsidRPr="0087536E">
        <w:t xml:space="preserve">as </w:t>
      </w:r>
      <w:r>
        <w:t xml:space="preserve">she has received </w:t>
      </w:r>
      <w:r w:rsidRPr="00C04317">
        <w:t xml:space="preserve">honorarium from </w:t>
      </w:r>
      <w:r>
        <w:t>L</w:t>
      </w:r>
      <w:r w:rsidRPr="00C04317">
        <w:t xml:space="preserve">upin </w:t>
      </w:r>
      <w:r w:rsidR="0093125A">
        <w:t>for attending advisory boards</w:t>
      </w:r>
    </w:p>
    <w:p w14:paraId="3E76394A" w14:textId="1B95B2EE" w:rsidR="00C04317" w:rsidRDefault="00C04317" w:rsidP="00C04317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</w:t>
      </w:r>
      <w:r w:rsidRPr="00377515">
        <w:rPr>
          <w:u w:val="single"/>
        </w:rPr>
        <w:t>would not</w:t>
      </w:r>
      <w:r w:rsidRPr="0087536E">
        <w:t xml:space="preserve"> prevent </w:t>
      </w:r>
      <w:r>
        <w:t>Fiona</w:t>
      </w:r>
      <w:r w:rsidRPr="0087536E">
        <w:t xml:space="preserve"> from participating in </w:t>
      </w:r>
      <w:r>
        <w:t>discussions on this topic</w:t>
      </w:r>
      <w:r w:rsidRPr="0087536E">
        <w:t>.</w:t>
      </w:r>
      <w:r w:rsidRPr="00377515">
        <w:t xml:space="preserve"> </w:t>
      </w:r>
    </w:p>
    <w:p w14:paraId="2DB0E55B" w14:textId="5575AFEE" w:rsidR="008A0575" w:rsidRDefault="008A0575" w:rsidP="00C04317">
      <w:pPr>
        <w:pStyle w:val="Numberedbulletpoints"/>
        <w:ind w:left="792"/>
      </w:pPr>
    </w:p>
    <w:p w14:paraId="610D1944" w14:textId="289A442E" w:rsidR="00C04317" w:rsidRPr="0087536E" w:rsidRDefault="00C04317" w:rsidP="00C04317">
      <w:pPr>
        <w:pStyle w:val="ListParagraph"/>
        <w:numPr>
          <w:ilvl w:val="1"/>
          <w:numId w:val="33"/>
        </w:numPr>
      </w:pPr>
      <w:r>
        <w:t>Dr Emma Matthews</w:t>
      </w:r>
      <w:r w:rsidRPr="0087536E">
        <w:t xml:space="preserve"> declared a </w:t>
      </w:r>
      <w:r>
        <w:t>f</w:t>
      </w:r>
      <w:r w:rsidRPr="00990448">
        <w:t>inancial Int</w:t>
      </w:r>
      <w:r>
        <w:t xml:space="preserve">erest </w:t>
      </w:r>
      <w:r w:rsidRPr="0087536E">
        <w:t xml:space="preserve">as </w:t>
      </w:r>
      <w:r>
        <w:t xml:space="preserve">she </w:t>
      </w:r>
      <w:r w:rsidR="0093125A">
        <w:t xml:space="preserve">has received </w:t>
      </w:r>
      <w:r w:rsidRPr="00C04317">
        <w:t xml:space="preserve">honorarium </w:t>
      </w:r>
      <w:r w:rsidR="0093125A" w:rsidRPr="00C04317">
        <w:t xml:space="preserve">from </w:t>
      </w:r>
      <w:r w:rsidR="0093125A">
        <w:t>L</w:t>
      </w:r>
      <w:r w:rsidR="0093125A" w:rsidRPr="00C04317">
        <w:t xml:space="preserve">upin </w:t>
      </w:r>
      <w:r w:rsidR="0093125A">
        <w:t>for attending advisory boards in 2018.</w:t>
      </w:r>
    </w:p>
    <w:p w14:paraId="4E8F3412" w14:textId="2914C876" w:rsidR="00C04317" w:rsidRDefault="00C04317" w:rsidP="00C04317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</w:t>
      </w:r>
      <w:r w:rsidRPr="00377515">
        <w:rPr>
          <w:u w:val="single"/>
        </w:rPr>
        <w:t>would not</w:t>
      </w:r>
      <w:r w:rsidRPr="0087536E">
        <w:t xml:space="preserve"> prevent </w:t>
      </w:r>
      <w:r w:rsidR="0093125A">
        <w:t>Emma</w:t>
      </w:r>
      <w:r w:rsidRPr="0087536E">
        <w:t xml:space="preserve"> from participating in </w:t>
      </w:r>
      <w:r>
        <w:t>discussions on this topic</w:t>
      </w:r>
      <w:r w:rsidRPr="0087536E">
        <w:t>.</w:t>
      </w:r>
      <w:r w:rsidRPr="00377515">
        <w:t xml:space="preserve"> </w:t>
      </w:r>
    </w:p>
    <w:p w14:paraId="7F6ED43F" w14:textId="77777777" w:rsidR="008A0575" w:rsidRDefault="008A0575" w:rsidP="008A0575">
      <w:pPr>
        <w:pStyle w:val="Numberedbulletpoints"/>
        <w:ind w:left="720"/>
      </w:pPr>
    </w:p>
    <w:p w14:paraId="655E1727" w14:textId="73927476" w:rsidR="0093125A" w:rsidRPr="0087536E" w:rsidRDefault="0093125A" w:rsidP="0093125A">
      <w:pPr>
        <w:pStyle w:val="ListParagraph"/>
        <w:numPr>
          <w:ilvl w:val="1"/>
          <w:numId w:val="33"/>
        </w:numPr>
      </w:pPr>
      <w:r>
        <w:t>Robert Burley</w:t>
      </w:r>
      <w:r w:rsidRPr="0087536E">
        <w:t xml:space="preserve"> declared a </w:t>
      </w:r>
      <w:r>
        <w:t>f</w:t>
      </w:r>
      <w:r w:rsidRPr="00990448">
        <w:t>inancial Int</w:t>
      </w:r>
      <w:r>
        <w:t xml:space="preserve">erest </w:t>
      </w:r>
      <w:r w:rsidRPr="0087536E">
        <w:t xml:space="preserve">as </w:t>
      </w:r>
      <w:r>
        <w:t xml:space="preserve">nominating organisation </w:t>
      </w:r>
      <w:r w:rsidRPr="0093125A">
        <w:t xml:space="preserve">Musclular Dystrophy UK </w:t>
      </w:r>
      <w:r>
        <w:t>has</w:t>
      </w:r>
      <w:r w:rsidRPr="0093125A">
        <w:t xml:space="preserve"> received financial aid for conference</w:t>
      </w:r>
      <w:r>
        <w:t>s</w:t>
      </w:r>
      <w:r w:rsidRPr="0093125A">
        <w:t xml:space="preserve"> and donations for running </w:t>
      </w:r>
      <w:r>
        <w:t xml:space="preserve">the </w:t>
      </w:r>
      <w:r w:rsidRPr="0093125A">
        <w:t>helpline</w:t>
      </w:r>
      <w:r>
        <w:t>.</w:t>
      </w:r>
    </w:p>
    <w:p w14:paraId="5FA896E7" w14:textId="79CF544C" w:rsidR="00377515" w:rsidRDefault="0093125A" w:rsidP="0093125A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</w:t>
      </w:r>
      <w:r w:rsidRPr="00377515">
        <w:rPr>
          <w:u w:val="single"/>
        </w:rPr>
        <w:t>would not</w:t>
      </w:r>
      <w:r w:rsidRPr="0087536E">
        <w:t xml:space="preserve"> prevent </w:t>
      </w:r>
      <w:r>
        <w:t>Robert</w:t>
      </w:r>
      <w:r w:rsidRPr="0087536E">
        <w:t xml:space="preserve"> from participating in </w:t>
      </w:r>
      <w:r>
        <w:t>discussions on this topic</w:t>
      </w:r>
      <w:r w:rsidRPr="0087536E">
        <w:t>.</w:t>
      </w:r>
      <w:r w:rsidRPr="00377515">
        <w:t xml:space="preserve"> </w:t>
      </w:r>
      <w:bookmarkEnd w:id="10"/>
    </w:p>
    <w:p w14:paraId="21E1CDAA" w14:textId="77777777" w:rsidR="0093125A" w:rsidRDefault="0093125A" w:rsidP="0093125A">
      <w:pPr>
        <w:pStyle w:val="Numberedbulletpoints"/>
        <w:ind w:left="1224"/>
      </w:pPr>
    </w:p>
    <w:p w14:paraId="0EDECC4D" w14:textId="51037E5F" w:rsidR="003023B2" w:rsidRDefault="0087536E" w:rsidP="0093125A">
      <w:pPr>
        <w:pStyle w:val="Numberedbulletpoints"/>
        <w:numPr>
          <w:ilvl w:val="1"/>
          <w:numId w:val="33"/>
        </w:numPr>
        <w:rPr>
          <w:lang w:eastAsia="en-US"/>
        </w:rPr>
      </w:pPr>
      <w:bookmarkStart w:id="11" w:name="_Hlk57125392"/>
      <w:r w:rsidRPr="0087536E">
        <w:t>No further conflicts of interest were declared for this appraisal.</w:t>
      </w:r>
    </w:p>
    <w:bookmarkEnd w:id="11"/>
    <w:p w14:paraId="523DA943" w14:textId="77777777" w:rsidR="003023B2" w:rsidRDefault="003023B2" w:rsidP="003023B2">
      <w:pPr>
        <w:pStyle w:val="Numberedbulletpoints"/>
      </w:pPr>
    </w:p>
    <w:p w14:paraId="0CD30812" w14:textId="0206C288" w:rsidR="003023B2" w:rsidRDefault="00E93B52" w:rsidP="003023B2">
      <w:pPr>
        <w:pStyle w:val="Numberedbulletpoints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The Chair introduced the lead team who gave presentations on the clinical effectiveness and cost effectiveness of the treatment. </w:t>
      </w:r>
    </w:p>
    <w:p w14:paraId="1B666552" w14:textId="77777777" w:rsidR="00990448" w:rsidRDefault="00990448" w:rsidP="00990448">
      <w:pPr>
        <w:pStyle w:val="Numberedbulletpoints"/>
        <w:ind w:left="792"/>
      </w:pPr>
    </w:p>
    <w:p w14:paraId="30D835E3" w14:textId="1ECA03E9" w:rsidR="00E93B52" w:rsidRDefault="00E93B52" w:rsidP="003023B2">
      <w:pPr>
        <w:pStyle w:val="Numberedbulletpoints"/>
        <w:numPr>
          <w:ilvl w:val="0"/>
          <w:numId w:val="33"/>
        </w:numPr>
      </w:pPr>
      <w:r w:rsidRPr="00DF660E">
        <w:t xml:space="preserve">The Chair asked the company representatives whether they wished to comment on any matters of factual </w:t>
      </w:r>
      <w:r w:rsidR="00116F91">
        <w:t>in</w:t>
      </w:r>
      <w:r w:rsidRPr="00DF660E">
        <w:t>accuracy</w:t>
      </w:r>
      <w:r w:rsidR="00116F91">
        <w:t>.</w:t>
      </w:r>
    </w:p>
    <w:p w14:paraId="71980992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0F5A458" w14:textId="657B1CB1" w:rsidR="00E93B52" w:rsidRPr="0087536E" w:rsidRDefault="00E93B52" w:rsidP="00C03E56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</w:t>
      </w:r>
      <w:r w:rsidR="00A2436B">
        <w:rPr>
          <w:lang w:eastAsia="en-US"/>
        </w:rPr>
        <w:t>[</w:t>
      </w:r>
      <w:r w:rsidRPr="0087536E">
        <w:rPr>
          <w:lang w:eastAsia="en-US"/>
        </w:rPr>
        <w:t>company representatives, clinical and patient experts, ERG</w:t>
      </w:r>
      <w:r w:rsidR="00990448">
        <w:rPr>
          <w:lang w:eastAsia="en-US"/>
        </w:rPr>
        <w:t xml:space="preserve"> </w:t>
      </w:r>
      <w:r w:rsidRPr="0087536E">
        <w:rPr>
          <w:lang w:eastAsia="en-US"/>
        </w:rPr>
        <w:t>representatives and members of the public were asked to leave the meeting</w:t>
      </w:r>
      <w:r w:rsidR="00A2436B">
        <w:rPr>
          <w:lang w:eastAsia="en-US"/>
        </w:rPr>
        <w:t>]</w:t>
      </w:r>
    </w:p>
    <w:p w14:paraId="2AAE9FE8" w14:textId="77777777" w:rsidR="00E93B52" w:rsidRDefault="00E93B52" w:rsidP="00E93B52">
      <w:pPr>
        <w:pStyle w:val="Paragraph"/>
      </w:pPr>
    </w:p>
    <w:p w14:paraId="08395C41" w14:textId="4AE2F9FA" w:rsidR="00E93B52" w:rsidRDefault="00E93B52" w:rsidP="00E93B52">
      <w:pPr>
        <w:pStyle w:val="Numberedbulletpoints"/>
        <w:numPr>
          <w:ilvl w:val="0"/>
          <w:numId w:val="33"/>
        </w:numPr>
      </w:pPr>
      <w:r>
        <w:t xml:space="preserve">Agreement on the content of the Appraisal Consultation Document </w:t>
      </w:r>
      <w:r w:rsidR="00A2436B">
        <w:t>[</w:t>
      </w:r>
      <w:r>
        <w:t>ACD</w:t>
      </w:r>
      <w:r w:rsidR="00A2436B">
        <w:t>]</w:t>
      </w:r>
      <w:r>
        <w:t xml:space="preserve"> was discussed by the committee.</w:t>
      </w:r>
    </w:p>
    <w:p w14:paraId="34F9E5F2" w14:textId="77777777" w:rsidR="00377515" w:rsidRDefault="00377515" w:rsidP="00377515">
      <w:pPr>
        <w:pStyle w:val="Numberedbulletpoints"/>
        <w:ind w:left="360"/>
      </w:pPr>
    </w:p>
    <w:p w14:paraId="1108BC0D" w14:textId="6D579018" w:rsidR="00377515" w:rsidRPr="0087536E" w:rsidRDefault="00377515" w:rsidP="00E93B52">
      <w:pPr>
        <w:pStyle w:val="Numberedbulletpoints"/>
        <w:numPr>
          <w:ilvl w:val="0"/>
          <w:numId w:val="33"/>
        </w:numPr>
      </w:pPr>
      <w:r w:rsidRPr="0089114B">
        <w:t>The committee decision was based on consensus</w:t>
      </w:r>
    </w:p>
    <w:p w14:paraId="35B0EBBA" w14:textId="77777777" w:rsidR="002F5357" w:rsidRDefault="002F5357" w:rsidP="002F5357">
      <w:pPr>
        <w:pStyle w:val="Numberedbulletpoints"/>
        <w:ind w:left="360"/>
      </w:pPr>
    </w:p>
    <w:p w14:paraId="1DE8A5F0" w14:textId="185DA152" w:rsidR="00E93B52" w:rsidRDefault="00E93B52" w:rsidP="003023B2">
      <w:pPr>
        <w:pStyle w:val="Numberedbulletpoints"/>
        <w:numPr>
          <w:ilvl w:val="0"/>
          <w:numId w:val="33"/>
        </w:numPr>
      </w:pPr>
      <w:r>
        <w:rPr>
          <w:lang w:eastAsia="en-US"/>
        </w:rPr>
        <w:t xml:space="preserve">The committee asked the NICE technical team to prepare the Appraisal Consultation Document </w:t>
      </w:r>
      <w:r w:rsidR="00A2436B">
        <w:rPr>
          <w:lang w:eastAsia="en-US"/>
        </w:rPr>
        <w:t>[</w:t>
      </w:r>
      <w:r>
        <w:rPr>
          <w:lang w:eastAsia="en-US"/>
        </w:rPr>
        <w:t>ACD</w:t>
      </w:r>
      <w:r w:rsidR="00A2436B">
        <w:rPr>
          <w:lang w:eastAsia="en-US"/>
        </w:rPr>
        <w:t>]</w:t>
      </w:r>
      <w:r>
        <w:rPr>
          <w:lang w:eastAsia="en-US"/>
        </w:rPr>
        <w:t xml:space="preserve"> in line with their decisions.</w:t>
      </w:r>
      <w:r>
        <w:br/>
      </w:r>
    </w:p>
    <w:p w14:paraId="0132A9FB" w14:textId="7CD126B0" w:rsidR="00E93B52" w:rsidRPr="004253AD" w:rsidRDefault="00E93B52" w:rsidP="00C03E56">
      <w:pPr>
        <w:pStyle w:val="Heading2"/>
      </w:pPr>
      <w:r w:rsidRPr="004253AD">
        <w:t xml:space="preserve">Appraisal of </w:t>
      </w:r>
      <w:r w:rsidR="000D556E" w:rsidRPr="000D556E">
        <w:rPr>
          <w:shd w:val="clear" w:color="auto" w:fill="FFFFFF"/>
        </w:rPr>
        <w:t>Avapritinib for treating unresectable or metastatic gastrointestinal stromal tumours</w:t>
      </w:r>
      <w:r w:rsidR="000D556E">
        <w:rPr>
          <w:shd w:val="clear" w:color="auto" w:fill="FFFFFF"/>
        </w:rPr>
        <w:t xml:space="preserve"> </w:t>
      </w:r>
      <w:r w:rsidR="00A2436B">
        <w:t>[</w:t>
      </w:r>
      <w:r w:rsidR="004253AD" w:rsidRPr="004253AD">
        <w:t>ID1</w:t>
      </w:r>
      <w:r w:rsidR="000D556E">
        <w:t>626</w:t>
      </w:r>
      <w:r w:rsidR="00A2436B">
        <w:t>]</w:t>
      </w:r>
      <w:r w:rsidR="00C03E56">
        <w:br/>
      </w:r>
    </w:p>
    <w:p w14:paraId="5FDC4877" w14:textId="25978228" w:rsidR="00E93B52" w:rsidRPr="00C03E56" w:rsidRDefault="00E93B52" w:rsidP="00C03E56">
      <w:pPr>
        <w:pStyle w:val="Heading3"/>
      </w:pPr>
      <w:r w:rsidRPr="00C03E56">
        <w:t>Part 1 – Open session</w:t>
      </w:r>
    </w:p>
    <w:p w14:paraId="40690149" w14:textId="77777777" w:rsidR="003023B2" w:rsidRPr="0087536E" w:rsidRDefault="003023B2" w:rsidP="00E93B52">
      <w:pPr>
        <w:pStyle w:val="Paragraph"/>
        <w:rPr>
          <w:b/>
        </w:rPr>
      </w:pPr>
    </w:p>
    <w:p w14:paraId="20D4F827" w14:textId="15E0A462" w:rsidR="00E93B52" w:rsidRPr="0087536E" w:rsidRDefault="00E93B52" w:rsidP="00E93B5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 xml:space="preserve">Evidence Review Group </w:t>
      </w:r>
      <w:r w:rsidR="00A2436B">
        <w:t>[</w:t>
      </w:r>
      <w:r>
        <w:t>ERG</w:t>
      </w:r>
      <w:r w:rsidR="00A2436B">
        <w:t>]</w:t>
      </w:r>
      <w:r w:rsidRPr="0087536E">
        <w:t xml:space="preserve"> representatives and representatives from </w:t>
      </w:r>
      <w:r w:rsidR="00377515">
        <w:t>Blueprint Medicines</w:t>
      </w:r>
      <w:r w:rsidR="004253AD">
        <w:t>.</w:t>
      </w:r>
      <w:r>
        <w:br/>
      </w:r>
    </w:p>
    <w:p w14:paraId="2FE2B996" w14:textId="77777777" w:rsidR="00116F91" w:rsidRDefault="00E93B52" w:rsidP="00116F91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lastRenderedPageBreak/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</w:p>
    <w:p w14:paraId="367B4503" w14:textId="77777777" w:rsidR="00116F91" w:rsidRDefault="00116F91" w:rsidP="00116F91">
      <w:pPr>
        <w:pStyle w:val="Numberedbulletpoints"/>
        <w:ind w:left="360"/>
        <w:rPr>
          <w:lang w:eastAsia="en-US"/>
        </w:rPr>
      </w:pPr>
    </w:p>
    <w:p w14:paraId="4138A3EF" w14:textId="27F67F38" w:rsidR="003023B2" w:rsidRDefault="00E93B52" w:rsidP="00116F91">
      <w:pPr>
        <w:pStyle w:val="Numberedbulletpoints"/>
        <w:numPr>
          <w:ilvl w:val="1"/>
          <w:numId w:val="33"/>
        </w:numPr>
        <w:rPr>
          <w:lang w:eastAsia="en-US"/>
        </w:rPr>
      </w:pPr>
      <w:r w:rsidRPr="0087536E">
        <w:t>No conflicts of interest were declared for this appraisal.</w:t>
      </w:r>
    </w:p>
    <w:p w14:paraId="2BEDF13E" w14:textId="77777777" w:rsidR="003023B2" w:rsidRDefault="003023B2" w:rsidP="003023B2">
      <w:pPr>
        <w:pStyle w:val="Numberedbulletpoints"/>
        <w:ind w:left="792"/>
      </w:pPr>
    </w:p>
    <w:p w14:paraId="5DE87DBA" w14:textId="6B3A1D1F" w:rsidR="003023B2" w:rsidRDefault="000D556E" w:rsidP="003023B2">
      <w:pPr>
        <w:pStyle w:val="Numberedbulletpoints"/>
        <w:numPr>
          <w:ilvl w:val="0"/>
          <w:numId w:val="33"/>
        </w:numPr>
      </w:pPr>
      <w:r w:rsidRPr="000D556E">
        <w:t xml:space="preserve">The Chair introduced the key themes arising from the consultation responses to the Appraisal Consultation Document </w:t>
      </w:r>
      <w:r w:rsidR="00A2436B">
        <w:t>[</w:t>
      </w:r>
      <w:r w:rsidRPr="000D556E">
        <w:t>ACD</w:t>
      </w:r>
      <w:r w:rsidR="00A2436B">
        <w:t>]</w:t>
      </w:r>
      <w:r w:rsidRPr="000D556E">
        <w:t xml:space="preserve"> received from consultees, commentators and through the NICE website</w:t>
      </w:r>
      <w:r w:rsidR="003023B2" w:rsidRPr="0089114B">
        <w:t xml:space="preserve"> </w:t>
      </w:r>
    </w:p>
    <w:p w14:paraId="387BAF04" w14:textId="77777777" w:rsidR="003023B2" w:rsidRDefault="003023B2" w:rsidP="003023B2">
      <w:pPr>
        <w:pStyle w:val="Numberedbulletpoints"/>
        <w:ind w:left="360"/>
      </w:pPr>
    </w:p>
    <w:p w14:paraId="1B635E95" w14:textId="0459FB34" w:rsidR="0089114B" w:rsidRDefault="0089114B" w:rsidP="00C44047">
      <w:pPr>
        <w:pStyle w:val="Numberedbulletpoints"/>
        <w:numPr>
          <w:ilvl w:val="0"/>
          <w:numId w:val="33"/>
        </w:numPr>
      </w:pPr>
      <w:r w:rsidRPr="0089114B">
        <w:rPr>
          <w:lang w:eastAsia="en-US"/>
        </w:rPr>
        <w:t xml:space="preserve">The Chair asked the company representatives whether they wished to comment on any matters of factual </w:t>
      </w:r>
      <w:r w:rsidR="00116F91">
        <w:rPr>
          <w:lang w:eastAsia="en-US"/>
        </w:rPr>
        <w:t>in</w:t>
      </w:r>
      <w:r w:rsidRPr="0089114B">
        <w:rPr>
          <w:lang w:eastAsia="en-US"/>
        </w:rPr>
        <w:t>accuracy</w:t>
      </w:r>
      <w:r w:rsidR="00116F91">
        <w:rPr>
          <w:lang w:eastAsia="en-US"/>
        </w:rPr>
        <w:t>.</w:t>
      </w:r>
    </w:p>
    <w:p w14:paraId="0B06B77C" w14:textId="77777777" w:rsidR="00116F91" w:rsidRPr="0089114B" w:rsidRDefault="00116F91" w:rsidP="00116F91">
      <w:pPr>
        <w:pStyle w:val="Numberedbulletpoints"/>
        <w:ind w:left="360"/>
      </w:pPr>
    </w:p>
    <w:p w14:paraId="3458A048" w14:textId="44E51878" w:rsidR="0089114B" w:rsidRPr="0089114B" w:rsidRDefault="0089114B" w:rsidP="00C03E56">
      <w:pPr>
        <w:pStyle w:val="Heading3"/>
      </w:pPr>
      <w:r w:rsidRPr="0089114B">
        <w:t xml:space="preserve">Part 2 – Closed session </w:t>
      </w:r>
      <w:r w:rsidR="00A2436B">
        <w:t>[</w:t>
      </w:r>
      <w:r w:rsidRPr="0089114B">
        <w:t>company representatives, clinical and patient experts, ER</w:t>
      </w:r>
      <w:r>
        <w:t xml:space="preserve">G </w:t>
      </w:r>
      <w:r w:rsidRPr="0089114B">
        <w:t>representatives and members of the public were asked to leave the meeting</w:t>
      </w:r>
      <w:r w:rsidR="00A2436B">
        <w:t>]</w:t>
      </w:r>
    </w:p>
    <w:p w14:paraId="4709B649" w14:textId="77777777" w:rsidR="0089114B" w:rsidRPr="0089114B" w:rsidRDefault="0089114B" w:rsidP="0089114B">
      <w:pPr>
        <w:pStyle w:val="Numberedbulletpoints"/>
      </w:pPr>
    </w:p>
    <w:p w14:paraId="5AA2EDFA" w14:textId="25850A5A" w:rsidR="0089114B" w:rsidRPr="0089114B" w:rsidRDefault="0089114B" w:rsidP="0089114B">
      <w:pPr>
        <w:pStyle w:val="Numberedbulletpoints"/>
        <w:numPr>
          <w:ilvl w:val="0"/>
          <w:numId w:val="33"/>
        </w:numPr>
        <w:rPr>
          <w:lang w:eastAsia="en-US"/>
        </w:rPr>
      </w:pPr>
      <w:r w:rsidRPr="0089114B">
        <w:rPr>
          <w:lang w:eastAsia="en-US"/>
        </w:rPr>
        <w:t xml:space="preserve">Agreement on the content of the Appraisal Consultation Document </w:t>
      </w:r>
      <w:r w:rsidR="00A2436B">
        <w:rPr>
          <w:lang w:eastAsia="en-US"/>
        </w:rPr>
        <w:t>[</w:t>
      </w:r>
      <w:r w:rsidRPr="0089114B">
        <w:rPr>
          <w:lang w:eastAsia="en-US"/>
        </w:rPr>
        <w:t>ACD</w:t>
      </w:r>
      <w:r w:rsidR="00A2436B">
        <w:rPr>
          <w:lang w:eastAsia="en-US"/>
        </w:rPr>
        <w:t>]</w:t>
      </w:r>
      <w:r w:rsidRPr="0089114B">
        <w:rPr>
          <w:lang w:eastAsia="en-US"/>
        </w:rPr>
        <w:t xml:space="preserve"> was discussed by the committee.</w:t>
      </w:r>
    </w:p>
    <w:p w14:paraId="37907965" w14:textId="77777777" w:rsidR="0089114B" w:rsidRPr="0089114B" w:rsidRDefault="0089114B" w:rsidP="0089114B">
      <w:pPr>
        <w:pStyle w:val="Numberedbulletpoints"/>
      </w:pPr>
    </w:p>
    <w:p w14:paraId="0431B8E9" w14:textId="77777777" w:rsidR="0089114B" w:rsidRDefault="0089114B" w:rsidP="0089114B">
      <w:pPr>
        <w:pStyle w:val="Numberedbulletpoints"/>
        <w:numPr>
          <w:ilvl w:val="0"/>
          <w:numId w:val="33"/>
        </w:numPr>
      </w:pPr>
      <w:bookmarkStart w:id="12" w:name="_Hlk57123654"/>
      <w:r w:rsidRPr="0089114B">
        <w:t>The committee decision was based on consensus</w:t>
      </w:r>
      <w:bookmarkEnd w:id="12"/>
      <w:r w:rsidRPr="0089114B">
        <w:t>.</w:t>
      </w:r>
    </w:p>
    <w:p w14:paraId="5687DFDA" w14:textId="77777777" w:rsidR="0089114B" w:rsidRDefault="0089114B" w:rsidP="003023B2">
      <w:pPr>
        <w:pStyle w:val="Numberedbulletpoints"/>
        <w:ind w:left="360"/>
      </w:pPr>
    </w:p>
    <w:p w14:paraId="7B2F7EBA" w14:textId="2922688B" w:rsidR="000C65BA" w:rsidRDefault="0089114B" w:rsidP="0089114B">
      <w:pPr>
        <w:pStyle w:val="Numberedbulletpoints"/>
        <w:numPr>
          <w:ilvl w:val="0"/>
          <w:numId w:val="33"/>
        </w:numPr>
      </w:pPr>
      <w:r w:rsidRPr="0089114B">
        <w:t xml:space="preserve">The committee asked the NICE technical team to prepare the Appraisal Consultation Document </w:t>
      </w:r>
      <w:r w:rsidR="00A2436B">
        <w:t>[</w:t>
      </w:r>
      <w:r w:rsidRPr="0089114B">
        <w:t>ACD</w:t>
      </w:r>
      <w:r w:rsidR="00A2436B">
        <w:t>]</w:t>
      </w:r>
      <w:r w:rsidRPr="0089114B">
        <w:t xml:space="preserve"> in line with their decisions.</w:t>
      </w:r>
    </w:p>
    <w:p w14:paraId="070A2855" w14:textId="2BB9FC07" w:rsidR="0089114B" w:rsidRDefault="0089114B" w:rsidP="0089114B">
      <w:pPr>
        <w:pStyle w:val="Numberedbulletpoints"/>
      </w:pPr>
    </w:p>
    <w:p w14:paraId="2BBDE713" w14:textId="60601A79" w:rsidR="0089114B" w:rsidRPr="0087536E" w:rsidRDefault="0089114B" w:rsidP="00C03E56">
      <w:pPr>
        <w:pStyle w:val="Heading2"/>
      </w:pPr>
      <w:r w:rsidRPr="0087536E">
        <w:t xml:space="preserve">Appraisal of </w:t>
      </w:r>
      <w:r w:rsidR="000D556E" w:rsidRPr="000D556E">
        <w:t>Pembrolizumab with pemetrexed and platinum-based chemotherapy for untreated non-small-cell lung cancer</w:t>
      </w:r>
      <w:r w:rsidR="00A2436B">
        <w:t xml:space="preserve"> - </w:t>
      </w:r>
      <w:r w:rsidR="000D556E" w:rsidRPr="000D556E">
        <w:t>CDF Review of TA557</w:t>
      </w:r>
      <w:r w:rsidR="00A2436B">
        <w:t xml:space="preserve"> [</w:t>
      </w:r>
      <w:r w:rsidR="000D556E">
        <w:t>ID1584</w:t>
      </w:r>
      <w:r w:rsidR="00A2436B">
        <w:t>]</w:t>
      </w:r>
    </w:p>
    <w:p w14:paraId="2F5683AB" w14:textId="77777777" w:rsidR="0089114B" w:rsidRPr="0087536E" w:rsidRDefault="0089114B" w:rsidP="0089114B">
      <w:pPr>
        <w:pStyle w:val="Paragraph"/>
        <w:ind w:left="720" w:hanging="720"/>
      </w:pPr>
    </w:p>
    <w:p w14:paraId="250600B4" w14:textId="0F8C91D5" w:rsidR="0089114B" w:rsidRPr="00C03E56" w:rsidRDefault="0089114B" w:rsidP="00C03E56">
      <w:pPr>
        <w:pStyle w:val="Heading3"/>
      </w:pPr>
      <w:r w:rsidRPr="00C03E56">
        <w:t>Part 1 – Open session</w:t>
      </w:r>
    </w:p>
    <w:p w14:paraId="1EC34EEE" w14:textId="77777777" w:rsidR="00F5490B" w:rsidRPr="00F5490B" w:rsidRDefault="00F5490B" w:rsidP="00F5490B">
      <w:pPr>
        <w:pStyle w:val="Paragraph"/>
      </w:pPr>
    </w:p>
    <w:p w14:paraId="4FC75482" w14:textId="497497EB" w:rsidR="00F5490B" w:rsidRDefault="0089114B" w:rsidP="00E7670A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</w:t>
      </w:r>
      <w:r>
        <w:t>Evidence Review Group</w:t>
      </w:r>
      <w:r w:rsidR="00F5490B">
        <w:t xml:space="preserve"> </w:t>
      </w:r>
      <w:r w:rsidR="00B91314">
        <w:t>[</w:t>
      </w:r>
      <w:r w:rsidR="00F5490B">
        <w:t>ERG</w:t>
      </w:r>
      <w:r w:rsidR="00B91314">
        <w:t>]</w:t>
      </w:r>
      <w:r w:rsidR="00F5490B">
        <w:t xml:space="preserve"> </w:t>
      </w:r>
      <w:r w:rsidRPr="0087536E">
        <w:t>representatives and representatives from</w:t>
      </w:r>
      <w:r w:rsidR="00F5490B">
        <w:t xml:space="preserve"> </w:t>
      </w:r>
      <w:r w:rsidR="000D556E">
        <w:t>MSD</w:t>
      </w:r>
      <w:r w:rsidR="00F5490B">
        <w:t>.</w:t>
      </w:r>
    </w:p>
    <w:p w14:paraId="1AC036BC" w14:textId="77777777" w:rsidR="002F5357" w:rsidRDefault="002F5357" w:rsidP="002F5357">
      <w:pPr>
        <w:pStyle w:val="Numberedbulletpoints"/>
        <w:ind w:left="360"/>
      </w:pPr>
    </w:p>
    <w:p w14:paraId="2AA22CE9" w14:textId="77777777" w:rsidR="00116F91" w:rsidRDefault="0089114B" w:rsidP="00116F91">
      <w:pPr>
        <w:pStyle w:val="Numberedbulletpoints"/>
        <w:numPr>
          <w:ilvl w:val="0"/>
          <w:numId w:val="33"/>
        </w:num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>ommittee members, ERG</w:t>
      </w:r>
      <w:r w:rsidR="00F5490B">
        <w:rPr>
          <w:lang w:eastAsia="en-US"/>
        </w:rPr>
        <w:t xml:space="preserve"> </w:t>
      </w:r>
      <w:r w:rsidRPr="0087536E">
        <w:rPr>
          <w:lang w:eastAsia="en-US"/>
        </w:rPr>
        <w:t xml:space="preserve">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="00F5490B">
        <w:rPr>
          <w:lang w:eastAsia="en-US"/>
        </w:rPr>
        <w:t>.</w:t>
      </w:r>
      <w:bookmarkStart w:id="13" w:name="_Hlk46406235"/>
    </w:p>
    <w:p w14:paraId="17CA2499" w14:textId="77777777" w:rsidR="00116F91" w:rsidRDefault="00116F91" w:rsidP="00116F91">
      <w:pPr>
        <w:pStyle w:val="Numberedbulletpoints"/>
        <w:ind w:left="360"/>
      </w:pPr>
    </w:p>
    <w:p w14:paraId="6FADD69B" w14:textId="74FD937C" w:rsidR="00116F91" w:rsidRDefault="000D556E" w:rsidP="00116F91">
      <w:pPr>
        <w:pStyle w:val="Numberedbulletpoints"/>
        <w:numPr>
          <w:ilvl w:val="1"/>
          <w:numId w:val="33"/>
        </w:numPr>
        <w:ind w:firstLine="0"/>
      </w:pPr>
      <w:r w:rsidRPr="000D556E">
        <w:t xml:space="preserve">Professor David Meads declared a non-financial professional &amp; personal interest as the University of Leeds has received funding from </w:t>
      </w:r>
      <w:r w:rsidR="004B14EF">
        <w:t xml:space="preserve">Celgene and </w:t>
      </w:r>
      <w:r w:rsidRPr="000D556E">
        <w:t xml:space="preserve">Sanofi for research in </w:t>
      </w:r>
      <w:r w:rsidR="00116F91" w:rsidRPr="000D556E">
        <w:t>unrelated area</w:t>
      </w:r>
      <w:r w:rsidR="00116F91">
        <w:t>s</w:t>
      </w:r>
      <w:r w:rsidRPr="000D556E">
        <w:t>.</w:t>
      </w:r>
    </w:p>
    <w:p w14:paraId="31698308" w14:textId="5EF8C24E" w:rsidR="000D556E" w:rsidRDefault="000D556E" w:rsidP="00116F91">
      <w:pPr>
        <w:pStyle w:val="Numberedbulletpoints"/>
        <w:numPr>
          <w:ilvl w:val="2"/>
          <w:numId w:val="33"/>
        </w:numPr>
        <w:ind w:firstLine="0"/>
      </w:pPr>
      <w:r w:rsidRPr="000D556E">
        <w:t xml:space="preserve">It was agreed that this declaration </w:t>
      </w:r>
      <w:r w:rsidRPr="00A2436B">
        <w:rPr>
          <w:u w:val="single"/>
        </w:rPr>
        <w:t>would not</w:t>
      </w:r>
      <w:r w:rsidRPr="00A2436B">
        <w:t xml:space="preserve"> </w:t>
      </w:r>
      <w:r w:rsidRPr="000D556E">
        <w:t>prevent David from participating in this section of the meeting.</w:t>
      </w:r>
    </w:p>
    <w:p w14:paraId="08431304" w14:textId="77777777" w:rsidR="008A0575" w:rsidRDefault="008A0575" w:rsidP="008A0575">
      <w:pPr>
        <w:pStyle w:val="Numberedbulletpoints"/>
        <w:ind w:left="1224"/>
      </w:pPr>
    </w:p>
    <w:p w14:paraId="05C69A1B" w14:textId="05F78DB1" w:rsidR="00292A11" w:rsidRDefault="00292A11" w:rsidP="00292A11">
      <w:pPr>
        <w:pStyle w:val="Numberedbulletpoints"/>
        <w:numPr>
          <w:ilvl w:val="1"/>
          <w:numId w:val="33"/>
        </w:numPr>
        <w:ind w:firstLine="0"/>
      </w:pPr>
      <w:r>
        <w:t>Dr Yvonne Summers</w:t>
      </w:r>
      <w:r w:rsidR="008A0575" w:rsidRPr="000D556E">
        <w:t xml:space="preserve"> declared a personal interest as </w:t>
      </w:r>
      <w:r>
        <w:t>she has carried put a</w:t>
      </w:r>
      <w:r w:rsidRPr="00292A11">
        <w:t>dvisory board work for MSD but not preceding</w:t>
      </w:r>
      <w:r>
        <w:t xml:space="preserve"> the last</w:t>
      </w:r>
      <w:r w:rsidRPr="00292A11">
        <w:t xml:space="preserve"> 12 months</w:t>
      </w:r>
      <w:r>
        <w:t>.</w:t>
      </w:r>
    </w:p>
    <w:p w14:paraId="2F12BCC0" w14:textId="758C2038" w:rsidR="00292A11" w:rsidRDefault="00292A11" w:rsidP="00292A11">
      <w:pPr>
        <w:pStyle w:val="Numberedbulletpoints"/>
        <w:numPr>
          <w:ilvl w:val="2"/>
          <w:numId w:val="33"/>
        </w:numPr>
        <w:ind w:firstLine="0"/>
      </w:pPr>
      <w:r w:rsidRPr="000D556E">
        <w:lastRenderedPageBreak/>
        <w:t xml:space="preserve">It was agreed that this declaration </w:t>
      </w:r>
      <w:r w:rsidRPr="00A2436B">
        <w:rPr>
          <w:u w:val="single"/>
        </w:rPr>
        <w:t>would not</w:t>
      </w:r>
      <w:r w:rsidRPr="00292A11">
        <w:t xml:space="preserve"> </w:t>
      </w:r>
      <w:r w:rsidRPr="000D556E">
        <w:t xml:space="preserve">prevent </w:t>
      </w:r>
      <w:r>
        <w:t xml:space="preserve">Yvonne </w:t>
      </w:r>
      <w:r w:rsidRPr="000D556E">
        <w:t>from participating in this section of the meeting.</w:t>
      </w:r>
    </w:p>
    <w:p w14:paraId="1BBD07B2" w14:textId="77777777" w:rsidR="00292A11" w:rsidRDefault="00292A11" w:rsidP="00292A11">
      <w:pPr>
        <w:pStyle w:val="Numberedbulletpoints"/>
        <w:ind w:left="792"/>
      </w:pPr>
    </w:p>
    <w:p w14:paraId="2F0A1BF4" w14:textId="03549A23" w:rsidR="00292A11" w:rsidRDefault="00292A11" w:rsidP="00292A11">
      <w:pPr>
        <w:pStyle w:val="Numberedbulletpoints"/>
        <w:numPr>
          <w:ilvl w:val="1"/>
          <w:numId w:val="33"/>
        </w:numPr>
        <w:ind w:firstLine="0"/>
      </w:pPr>
      <w:r>
        <w:t>Professor Samreen Ahmed</w:t>
      </w:r>
      <w:r w:rsidRPr="000D556E">
        <w:t xml:space="preserve"> declared a </w:t>
      </w:r>
      <w:r w:rsidR="00603D9F" w:rsidRPr="000D556E">
        <w:t>personal interest</w:t>
      </w:r>
      <w:r>
        <w:t xml:space="preserve"> </w:t>
      </w:r>
      <w:r w:rsidRPr="000D556E">
        <w:t xml:space="preserve">as </w:t>
      </w:r>
      <w:r>
        <w:t xml:space="preserve">he has received consultancy and speaker fees from MERCK and </w:t>
      </w:r>
      <w:r w:rsidR="00584894">
        <w:t>t</w:t>
      </w:r>
      <w:r>
        <w:t>ravel grants for international meetings.</w:t>
      </w:r>
    </w:p>
    <w:p w14:paraId="727FDFD0" w14:textId="4C401406" w:rsidR="00292A11" w:rsidRDefault="00292A11" w:rsidP="00292A11">
      <w:pPr>
        <w:pStyle w:val="Numberedbulletpoints"/>
        <w:numPr>
          <w:ilvl w:val="2"/>
          <w:numId w:val="33"/>
        </w:numPr>
        <w:ind w:firstLine="0"/>
      </w:pPr>
      <w:r w:rsidRPr="000D556E">
        <w:t xml:space="preserve">It was agreed that this declaration </w:t>
      </w:r>
      <w:r w:rsidRPr="00A2436B">
        <w:rPr>
          <w:u w:val="single"/>
        </w:rPr>
        <w:t>would not</w:t>
      </w:r>
      <w:r w:rsidRPr="00292A11">
        <w:t xml:space="preserve"> </w:t>
      </w:r>
      <w:r w:rsidRPr="000D556E">
        <w:t xml:space="preserve">prevent </w:t>
      </w:r>
      <w:r>
        <w:t xml:space="preserve">Samreen </w:t>
      </w:r>
      <w:r w:rsidRPr="000D556E">
        <w:t>from participating in this section of the meeting.</w:t>
      </w:r>
    </w:p>
    <w:p w14:paraId="1E326B9C" w14:textId="77777777" w:rsidR="008A0575" w:rsidRDefault="008A0575" w:rsidP="00292A11">
      <w:pPr>
        <w:pStyle w:val="Numberedbulletpoints"/>
      </w:pPr>
    </w:p>
    <w:p w14:paraId="6C19A06A" w14:textId="77777777" w:rsidR="00116F91" w:rsidRDefault="00116F91" w:rsidP="00116F91">
      <w:pPr>
        <w:pStyle w:val="Numberedbulletpoints"/>
        <w:ind w:left="1224"/>
      </w:pPr>
    </w:p>
    <w:p w14:paraId="0E1DAB5B" w14:textId="1953D35D" w:rsidR="00116F91" w:rsidRPr="000D556E" w:rsidRDefault="00116F91" w:rsidP="00116F91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t>No further conflicts of interest were declared for this appraisal.</w:t>
      </w:r>
    </w:p>
    <w:bookmarkEnd w:id="13"/>
    <w:p w14:paraId="4271421C" w14:textId="77777777" w:rsidR="003023B2" w:rsidRDefault="003023B2" w:rsidP="003023B2">
      <w:pPr>
        <w:pStyle w:val="Numberedbulletpoints"/>
        <w:ind w:left="792"/>
      </w:pPr>
    </w:p>
    <w:p w14:paraId="7F492A30" w14:textId="2465C222" w:rsidR="00E7670A" w:rsidRDefault="0089114B" w:rsidP="00E7670A">
      <w:pPr>
        <w:pStyle w:val="Numberedbulletpoints"/>
        <w:numPr>
          <w:ilvl w:val="0"/>
          <w:numId w:val="33"/>
        </w:numPr>
      </w:pPr>
      <w:r>
        <w:t xml:space="preserve">The Chair introduced the lead team who gave presentations on the clinical effectiveness and cost effectiveness of the treatment. </w:t>
      </w:r>
    </w:p>
    <w:p w14:paraId="1C12CC13" w14:textId="77777777" w:rsidR="00F5490B" w:rsidRDefault="00F5490B" w:rsidP="00F5490B">
      <w:pPr>
        <w:pStyle w:val="Numberedbulletpoints"/>
        <w:ind w:left="360"/>
        <w:rPr>
          <w:lang w:eastAsia="en-US"/>
        </w:rPr>
      </w:pPr>
    </w:p>
    <w:p w14:paraId="02C9FB10" w14:textId="2207B0B5" w:rsidR="0089114B" w:rsidRDefault="0089114B" w:rsidP="00F5490B">
      <w:pPr>
        <w:pStyle w:val="Numberedbulletpoints"/>
        <w:numPr>
          <w:ilvl w:val="0"/>
          <w:numId w:val="33"/>
        </w:numPr>
        <w:rPr>
          <w:lang w:eastAsia="en-US"/>
        </w:rPr>
      </w:pPr>
      <w:r w:rsidRPr="00DF660E">
        <w:t>The Chair asked the company representatives whether they wished to comment on any matters of factual accuracy</w:t>
      </w:r>
      <w:r w:rsidR="00F5490B">
        <w:t xml:space="preserve"> before opening for discussions</w:t>
      </w:r>
      <w:r w:rsidRPr="00DF660E">
        <w:t>.</w:t>
      </w:r>
    </w:p>
    <w:p w14:paraId="479CDE60" w14:textId="77777777" w:rsidR="0089114B" w:rsidRDefault="0089114B" w:rsidP="0089114B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80BF691" w14:textId="4034FB94" w:rsidR="0089114B" w:rsidRPr="0087536E" w:rsidRDefault="0089114B" w:rsidP="00C03E56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</w:t>
      </w:r>
      <w:r w:rsidR="00A2436B">
        <w:rPr>
          <w:lang w:eastAsia="en-US"/>
        </w:rPr>
        <w:t>[</w:t>
      </w:r>
      <w:r w:rsidRPr="0087536E">
        <w:rPr>
          <w:lang w:eastAsia="en-US"/>
        </w:rPr>
        <w:t>company representatives, ERG representatives and members of the public were asked to leave the meeting</w:t>
      </w:r>
      <w:r w:rsidR="00A2436B">
        <w:rPr>
          <w:lang w:eastAsia="en-US"/>
        </w:rPr>
        <w:t>]</w:t>
      </w:r>
    </w:p>
    <w:p w14:paraId="2DFF15E2" w14:textId="77777777" w:rsidR="0089114B" w:rsidRDefault="0089114B" w:rsidP="0089114B">
      <w:pPr>
        <w:pStyle w:val="Paragraph"/>
      </w:pPr>
    </w:p>
    <w:p w14:paraId="2DF74696" w14:textId="1A1E27E5" w:rsidR="0089114B" w:rsidRPr="0087536E" w:rsidRDefault="0089114B" w:rsidP="0089114B">
      <w:pPr>
        <w:pStyle w:val="Numberedbulletpoints"/>
        <w:numPr>
          <w:ilvl w:val="0"/>
          <w:numId w:val="33"/>
        </w:numPr>
      </w:pPr>
      <w:r>
        <w:t xml:space="preserve">Agreement on the content of the Appraisal Consultation Document </w:t>
      </w:r>
      <w:r w:rsidR="00A2436B">
        <w:t>[</w:t>
      </w:r>
      <w:r>
        <w:t>ACD</w:t>
      </w:r>
      <w:r w:rsidR="00A2436B">
        <w:t xml:space="preserve">] </w:t>
      </w:r>
      <w:r>
        <w:t>was discussed by the committee.</w:t>
      </w:r>
    </w:p>
    <w:p w14:paraId="025BA6E9" w14:textId="77777777" w:rsidR="0089114B" w:rsidRDefault="0089114B" w:rsidP="0089114B">
      <w:pPr>
        <w:pStyle w:val="Paragraph"/>
      </w:pPr>
    </w:p>
    <w:p w14:paraId="6C187EA1" w14:textId="42CB2EC0" w:rsidR="00F5490B" w:rsidRDefault="0089114B" w:rsidP="00F5490B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02BEDC0E" w14:textId="1A07C4B6" w:rsidR="0089114B" w:rsidRDefault="0089114B" w:rsidP="0089114B">
      <w:pPr>
        <w:pStyle w:val="Numberedbulletpoints"/>
        <w:ind w:left="360"/>
      </w:pPr>
    </w:p>
    <w:p w14:paraId="6F0CB869" w14:textId="26DA2730" w:rsidR="0089114B" w:rsidRDefault="0089114B" w:rsidP="0089114B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Appraisal Consultation Document </w:t>
      </w:r>
      <w:r w:rsidR="00A2436B">
        <w:t>[</w:t>
      </w:r>
      <w:r>
        <w:t>ACD</w:t>
      </w:r>
      <w:r w:rsidR="00A2436B">
        <w:t>]</w:t>
      </w:r>
      <w:r>
        <w:t xml:space="preserve"> in line with their decisions.</w:t>
      </w:r>
    </w:p>
    <w:p w14:paraId="19066665" w14:textId="77777777" w:rsidR="0089114B" w:rsidRPr="00533E4D" w:rsidRDefault="0089114B" w:rsidP="0089114B">
      <w:pPr>
        <w:pStyle w:val="Numberedbulletpoints"/>
      </w:pPr>
    </w:p>
    <w:sectPr w:rsidR="0089114B" w:rsidRPr="00533E4D" w:rsidSect="00171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E720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E4C4B"/>
    <w:multiLevelType w:val="hybridMultilevel"/>
    <w:tmpl w:val="40B028C0"/>
    <w:lvl w:ilvl="0" w:tplc="638212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949D6"/>
    <w:multiLevelType w:val="multilevel"/>
    <w:tmpl w:val="F1365B72"/>
    <w:numStyleLink w:val="StyleNumberedLeft0cmHanging127cm"/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4C53"/>
    <w:multiLevelType w:val="multilevel"/>
    <w:tmpl w:val="F1365B72"/>
    <w:numStyleLink w:val="StyleNumberedLeft0cmHanging127cm"/>
  </w:abstractNum>
  <w:abstractNum w:abstractNumId="18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96977"/>
    <w:multiLevelType w:val="multilevel"/>
    <w:tmpl w:val="F1365B72"/>
    <w:numStyleLink w:val="StyleNumberedLeft0cmHanging127cm"/>
  </w:abstractNum>
  <w:abstractNum w:abstractNumId="23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5146"/>
    <w:multiLevelType w:val="multilevel"/>
    <w:tmpl w:val="F1365B72"/>
    <w:numStyleLink w:val="StyleNumberedLeft0cmHanging127cm"/>
  </w:abstractNum>
  <w:abstractNum w:abstractNumId="25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33B"/>
    <w:multiLevelType w:val="multilevel"/>
    <w:tmpl w:val="F1365B72"/>
    <w:numStyleLink w:val="StyleNumberedLeft0cmHanging127cm"/>
  </w:abstractNum>
  <w:abstractNum w:abstractNumId="27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5265"/>
    <w:multiLevelType w:val="multilevel"/>
    <w:tmpl w:val="F1365B72"/>
    <w:numStyleLink w:val="StyleNumberedLeft0cmHanging127cm"/>
  </w:abstractNum>
  <w:abstractNum w:abstractNumId="30" w15:restartNumberingAfterBreak="0">
    <w:nsid w:val="692E484E"/>
    <w:multiLevelType w:val="hybridMultilevel"/>
    <w:tmpl w:val="3A84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D5498"/>
    <w:multiLevelType w:val="multilevel"/>
    <w:tmpl w:val="F1365B72"/>
    <w:numStyleLink w:val="StyleNumberedLeft0cmHanging127cm"/>
  </w:abstractNum>
  <w:num w:numId="1">
    <w:abstractNumId w:val="28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3"/>
  </w:num>
  <w:num w:numId="21">
    <w:abstractNumId w:val="18"/>
  </w:num>
  <w:num w:numId="22">
    <w:abstractNumId w:val="21"/>
  </w:num>
  <w:num w:numId="23">
    <w:abstractNumId w:val="23"/>
  </w:num>
  <w:num w:numId="24">
    <w:abstractNumId w:val="29"/>
  </w:num>
  <w:num w:numId="25">
    <w:abstractNumId w:val="22"/>
  </w:num>
  <w:num w:numId="26">
    <w:abstractNumId w:val="24"/>
  </w:num>
  <w:num w:numId="27">
    <w:abstractNumId w:val="27"/>
  </w:num>
  <w:num w:numId="28">
    <w:abstractNumId w:val="17"/>
  </w:num>
  <w:num w:numId="29">
    <w:abstractNumId w:val="26"/>
  </w:num>
  <w:num w:numId="30">
    <w:abstractNumId w:val="15"/>
  </w:num>
  <w:num w:numId="31">
    <w:abstractNumId w:val="32"/>
  </w:num>
  <w:num w:numId="32">
    <w:abstractNumId w:val="20"/>
  </w:num>
  <w:num w:numId="33">
    <w:abstractNumId w:val="10"/>
  </w:num>
  <w:num w:numId="34">
    <w:abstractNumId w:val="12"/>
  </w:num>
  <w:num w:numId="35">
    <w:abstractNumId w:val="19"/>
  </w:num>
  <w:num w:numId="36">
    <w:abstractNumId w:val="25"/>
  </w:num>
  <w:num w:numId="37">
    <w:abstractNumId w:val="11"/>
  </w:num>
  <w:num w:numId="38">
    <w:abstractNumId w:val="3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8696B"/>
    <w:rsid w:val="000A4FEE"/>
    <w:rsid w:val="000B5939"/>
    <w:rsid w:val="000C65BA"/>
    <w:rsid w:val="000D556E"/>
    <w:rsid w:val="00102325"/>
    <w:rsid w:val="00111CCE"/>
    <w:rsid w:val="001134E7"/>
    <w:rsid w:val="00116F91"/>
    <w:rsid w:val="00153C60"/>
    <w:rsid w:val="0017149E"/>
    <w:rsid w:val="0017169E"/>
    <w:rsid w:val="00181A4A"/>
    <w:rsid w:val="001B0EE9"/>
    <w:rsid w:val="001B65B3"/>
    <w:rsid w:val="001C4506"/>
    <w:rsid w:val="002017F5"/>
    <w:rsid w:val="002029A6"/>
    <w:rsid w:val="00204759"/>
    <w:rsid w:val="002408EA"/>
    <w:rsid w:val="0026050C"/>
    <w:rsid w:val="00274543"/>
    <w:rsid w:val="00275B95"/>
    <w:rsid w:val="002819D7"/>
    <w:rsid w:val="00292A11"/>
    <w:rsid w:val="002B0AF4"/>
    <w:rsid w:val="002C1A7E"/>
    <w:rsid w:val="002D2232"/>
    <w:rsid w:val="002D3376"/>
    <w:rsid w:val="002F5357"/>
    <w:rsid w:val="003023B2"/>
    <w:rsid w:val="00311ED0"/>
    <w:rsid w:val="00340978"/>
    <w:rsid w:val="003648C5"/>
    <w:rsid w:val="003722FA"/>
    <w:rsid w:val="00377515"/>
    <w:rsid w:val="003C7AAF"/>
    <w:rsid w:val="003F1EC4"/>
    <w:rsid w:val="003F5365"/>
    <w:rsid w:val="004075B6"/>
    <w:rsid w:val="00420952"/>
    <w:rsid w:val="004253AD"/>
    <w:rsid w:val="00433EFF"/>
    <w:rsid w:val="00443081"/>
    <w:rsid w:val="004465D6"/>
    <w:rsid w:val="00446BEE"/>
    <w:rsid w:val="00492D52"/>
    <w:rsid w:val="004944E4"/>
    <w:rsid w:val="004A5A51"/>
    <w:rsid w:val="004A742D"/>
    <w:rsid w:val="004B14EF"/>
    <w:rsid w:val="004E0291"/>
    <w:rsid w:val="005025A1"/>
    <w:rsid w:val="00533E4D"/>
    <w:rsid w:val="00584894"/>
    <w:rsid w:val="00593CA3"/>
    <w:rsid w:val="0059623C"/>
    <w:rsid w:val="005E5FD7"/>
    <w:rsid w:val="00603D9F"/>
    <w:rsid w:val="00640BF5"/>
    <w:rsid w:val="00642201"/>
    <w:rsid w:val="00644CAE"/>
    <w:rsid w:val="00665527"/>
    <w:rsid w:val="00677610"/>
    <w:rsid w:val="006921E1"/>
    <w:rsid w:val="00696F74"/>
    <w:rsid w:val="006E0BE7"/>
    <w:rsid w:val="006F4B25"/>
    <w:rsid w:val="006F6496"/>
    <w:rsid w:val="00701E7E"/>
    <w:rsid w:val="007339A5"/>
    <w:rsid w:val="00736348"/>
    <w:rsid w:val="00760908"/>
    <w:rsid w:val="007B2A8A"/>
    <w:rsid w:val="007F238D"/>
    <w:rsid w:val="00852BC5"/>
    <w:rsid w:val="0085591C"/>
    <w:rsid w:val="00861B92"/>
    <w:rsid w:val="0087536E"/>
    <w:rsid w:val="008814FB"/>
    <w:rsid w:val="0089114B"/>
    <w:rsid w:val="008A0575"/>
    <w:rsid w:val="008F5E30"/>
    <w:rsid w:val="00914D7F"/>
    <w:rsid w:val="0093125A"/>
    <w:rsid w:val="0097602D"/>
    <w:rsid w:val="00990448"/>
    <w:rsid w:val="009A0F94"/>
    <w:rsid w:val="009A2C38"/>
    <w:rsid w:val="009B0A33"/>
    <w:rsid w:val="009E4F51"/>
    <w:rsid w:val="009E680B"/>
    <w:rsid w:val="00A06736"/>
    <w:rsid w:val="00A155D7"/>
    <w:rsid w:val="00A15A1F"/>
    <w:rsid w:val="00A2436B"/>
    <w:rsid w:val="00A265A6"/>
    <w:rsid w:val="00A3325A"/>
    <w:rsid w:val="00A43013"/>
    <w:rsid w:val="00A46414"/>
    <w:rsid w:val="00AE1CA2"/>
    <w:rsid w:val="00AF108A"/>
    <w:rsid w:val="00B02E55"/>
    <w:rsid w:val="00B036C1"/>
    <w:rsid w:val="00B05B22"/>
    <w:rsid w:val="00B45660"/>
    <w:rsid w:val="00B5431F"/>
    <w:rsid w:val="00B751D1"/>
    <w:rsid w:val="00B91314"/>
    <w:rsid w:val="00BE2232"/>
    <w:rsid w:val="00BF7FE0"/>
    <w:rsid w:val="00C03E56"/>
    <w:rsid w:val="00C04317"/>
    <w:rsid w:val="00C464B2"/>
    <w:rsid w:val="00C81104"/>
    <w:rsid w:val="00C901CE"/>
    <w:rsid w:val="00C902CE"/>
    <w:rsid w:val="00C94DF3"/>
    <w:rsid w:val="00C96411"/>
    <w:rsid w:val="00CB5671"/>
    <w:rsid w:val="00CD73B8"/>
    <w:rsid w:val="00CF58B7"/>
    <w:rsid w:val="00D174D4"/>
    <w:rsid w:val="00D351C1"/>
    <w:rsid w:val="00D35EFB"/>
    <w:rsid w:val="00D504B3"/>
    <w:rsid w:val="00D86BF0"/>
    <w:rsid w:val="00DA6540"/>
    <w:rsid w:val="00E46FE9"/>
    <w:rsid w:val="00E51920"/>
    <w:rsid w:val="00E64120"/>
    <w:rsid w:val="00E660A1"/>
    <w:rsid w:val="00E7670A"/>
    <w:rsid w:val="00E93B52"/>
    <w:rsid w:val="00E93ECA"/>
    <w:rsid w:val="00EA3CCF"/>
    <w:rsid w:val="00EE1F8F"/>
    <w:rsid w:val="00EE2C2B"/>
    <w:rsid w:val="00F055F1"/>
    <w:rsid w:val="00F20494"/>
    <w:rsid w:val="00F33FE3"/>
    <w:rsid w:val="00F5490B"/>
    <w:rsid w:val="00F610AF"/>
    <w:rsid w:val="00F902FE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03E56"/>
    <w:pPr>
      <w:keepNext/>
      <w:spacing w:after="120"/>
      <w:ind w:right="1077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03E56"/>
    <w:pPr>
      <w:keepNext/>
      <w:spacing w:after="120"/>
      <w:outlineLvl w:val="1"/>
    </w:pPr>
    <w:rPr>
      <w:b/>
      <w:bCs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03E56"/>
    <w:rPr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03E56"/>
    <w:rPr>
      <w:b/>
      <w:bCs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2021-04-27T12:50:00Z</dcterms:created>
  <dcterms:modified xsi:type="dcterms:W3CDTF">2021-04-27T12:50:00Z</dcterms:modified>
  <cp:version/>
</cp:coreProperties>
</file>